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871B85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8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871B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20"/>
          <w:szCs w:val="20"/>
          <w:lang w:val="ru-RU"/>
        </w:rPr>
      </w:pP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3240  Борован,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ул.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>„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>Освобождение"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 №1, тел.: (09147) 9404, </w:t>
      </w:r>
    </w:p>
    <w:p w14:paraId="4B98A5FD" w14:textId="66874969" w:rsidR="00BB1924" w:rsidRPr="00871B85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20"/>
          <w:szCs w:val="20"/>
        </w:rPr>
      </w:pPr>
      <w:r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 xml:space="preserve">www. borovan.bg;   </w:t>
      </w:r>
      <w:r w:rsidR="00BB1924" w:rsidRPr="00871B85">
        <w:rPr>
          <w:rFonts w:ascii="Calibri Light" w:eastAsia="Times New Roman" w:hAnsi="Calibri Light" w:cs="Times New Roman"/>
          <w:color w:val="1F4D78"/>
          <w:sz w:val="20"/>
          <w:szCs w:val="20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5D585BDE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A741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72815BF" w14:textId="41929AD2" w:rsidR="00FE48B7" w:rsidRPr="00FE48B7" w:rsidRDefault="00190973" w:rsidP="00272EA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876FE5">
        <w:rPr>
          <w:rFonts w:ascii="Times New Roman" w:eastAsia="Calibri" w:hAnsi="Times New Roman" w:cs="Times New Roman"/>
          <w:b/>
          <w:sz w:val="24"/>
          <w:szCs w:val="24"/>
        </w:rPr>
        <w:t>, 28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541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A741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5415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AA741F">
        <w:rPr>
          <w:rFonts w:ascii="Times New Roman" w:eastAsia="Calibri" w:hAnsi="Times New Roman" w:cs="Times New Roman"/>
          <w:sz w:val="24"/>
          <w:szCs w:val="24"/>
        </w:rPr>
        <w:t>понеделни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/, в Заседателната зала на Общински съвет – Борован, ул.“ Освобождение“ №</w:t>
      </w:r>
      <w:r w:rsidR="0027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1</w:t>
      </w:r>
      <w:r w:rsidR="00270E09">
        <w:rPr>
          <w:rFonts w:ascii="Times New Roman" w:eastAsia="Calibri" w:hAnsi="Times New Roman" w:cs="Times New Roman"/>
          <w:sz w:val="24"/>
          <w:szCs w:val="24"/>
        </w:rPr>
        <w:t>,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се проведе 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редовно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 на </w:t>
      </w:r>
      <w:r w:rsidR="00FE48B7" w:rsidRPr="00811E30">
        <w:rPr>
          <w:rFonts w:ascii="Times New Roman" w:eastAsia="Calibri" w:hAnsi="Times New Roman" w:cs="Times New Roman"/>
          <w:b/>
          <w:sz w:val="24"/>
          <w:szCs w:val="24"/>
        </w:rPr>
        <w:t>Общински съвет - Борован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1D52DD80" w:rsidR="00FE48B7" w:rsidRPr="00FE48B7" w:rsidRDefault="00FE48B7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D036F8">
        <w:rPr>
          <w:rFonts w:ascii="Times New Roman" w:eastAsia="Calibri" w:hAnsi="Times New Roman" w:cs="Times New Roman"/>
          <w:b/>
          <w:sz w:val="24"/>
          <w:szCs w:val="24"/>
        </w:rPr>
        <w:t>14:0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F879354" w:rsidR="00FE48B7" w:rsidRDefault="00CA0624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0624">
        <w:rPr>
          <w:rFonts w:ascii="Times New Roman" w:eastAsia="Calibri" w:hAnsi="Times New Roman" w:cs="Times New Roman"/>
          <w:sz w:val="24"/>
          <w:szCs w:val="24"/>
        </w:rPr>
        <w:t>Присъстват –</w:t>
      </w:r>
      <w:r w:rsidRPr="008761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94CA5">
        <w:rPr>
          <w:rFonts w:ascii="Times New Roman" w:eastAsia="Calibri" w:hAnsi="Times New Roman" w:cs="Times New Roman"/>
          <w:sz w:val="24"/>
          <w:szCs w:val="24"/>
        </w:rPr>
        <w:t>11</w:t>
      </w:r>
      <w:r w:rsidR="00FE48B7" w:rsidRPr="008761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E48B7" w:rsidRPr="00CA0624">
        <w:rPr>
          <w:rFonts w:ascii="Times New Roman" w:eastAsia="Calibri" w:hAnsi="Times New Roman" w:cs="Times New Roman"/>
          <w:sz w:val="24"/>
          <w:szCs w:val="24"/>
        </w:rPr>
        <w:t>общински съветника.</w:t>
      </w:r>
      <w:r w:rsidR="00FE48B7" w:rsidRPr="00CA06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1FAF8DE0" w14:textId="4D240316" w:rsidR="00194CA5" w:rsidRPr="00194CA5" w:rsidRDefault="00194CA5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Отсъстват: Е. Червеняшки и М. Мончовски.</w:t>
      </w:r>
    </w:p>
    <w:p w14:paraId="4F0075F4" w14:textId="77777777" w:rsidR="00B45C3B" w:rsidRDefault="00B45C3B" w:rsidP="00272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77777777" w:rsidR="00973357" w:rsidRDefault="00FE48B7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74720A82" w:rsidR="00D90E68" w:rsidRPr="007A0F98" w:rsidRDefault="007A0F98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F98">
        <w:rPr>
          <w:rFonts w:ascii="Times New Roman" w:eastAsia="Calibri" w:hAnsi="Times New Roman" w:cs="Times New Roman"/>
          <w:sz w:val="24"/>
          <w:szCs w:val="24"/>
        </w:rPr>
        <w:t xml:space="preserve">Иван Костовски </w:t>
      </w:r>
      <w:r w:rsidR="00FE48B7" w:rsidRPr="007A0F98">
        <w:rPr>
          <w:rFonts w:ascii="Times New Roman" w:eastAsia="Calibri" w:hAnsi="Times New Roman" w:cs="Times New Roman"/>
          <w:sz w:val="24"/>
          <w:szCs w:val="24"/>
        </w:rPr>
        <w:t>– Кмет на Община Борован,</w:t>
      </w:r>
      <w:r w:rsidR="005B46AC" w:rsidRPr="007A0F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0D0AA8" w14:textId="589DDDF3" w:rsidR="002353E7" w:rsidRPr="007A0F98" w:rsidRDefault="002353E7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F98"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Борован,</w:t>
      </w:r>
    </w:p>
    <w:p w14:paraId="0253F0DD" w14:textId="56C18E23" w:rsidR="008761A7" w:rsidRDefault="00194CA5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Димитър Митев</w:t>
      </w:r>
      <w:r w:rsidR="008761A7" w:rsidRPr="007A0F9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Председател на НЧ „Цани Иванов 1907“ – с. Борован,</w:t>
      </w:r>
    </w:p>
    <w:p w14:paraId="5D3509B0" w14:textId="4F2E0D12" w:rsidR="00194CA5" w:rsidRDefault="00194CA5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Найден Иванов – Председател на НЧ „Васил Левски – 1908“ – с.Нивянин,</w:t>
      </w:r>
    </w:p>
    <w:p w14:paraId="11B10589" w14:textId="266B221B" w:rsidR="00194CA5" w:rsidRDefault="00194CA5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Димитрина Найденова – Председател на НЧ „Просвета“ – с. Малорад,</w:t>
      </w:r>
    </w:p>
    <w:p w14:paraId="244C83DB" w14:textId="3D5CF133" w:rsidR="00194CA5" w:rsidRDefault="00194CA5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Галя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Бешовишка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Секретар на НЧ „Просвета“ – с. Малорад,</w:t>
      </w:r>
    </w:p>
    <w:p w14:paraId="09CF063B" w14:textId="19026395" w:rsidR="00194CA5" w:rsidRPr="007A0F98" w:rsidRDefault="00194CA5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Петър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Цветковски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Председател на Комисия по номинациите към Община Борован,</w:t>
      </w:r>
    </w:p>
    <w:p w14:paraId="2F1E98EE" w14:textId="461B030E" w:rsidR="00194CA5" w:rsidRDefault="00194CA5" w:rsidP="00194C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Павлин Савов – Лицензиран горски към Община Борован.</w:t>
      </w:r>
    </w:p>
    <w:p w14:paraId="6CA0D68B" w14:textId="77777777" w:rsidR="00811E30" w:rsidRDefault="00811E30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7200" w14:textId="08C5A864" w:rsidR="00FE48B7" w:rsidRDefault="00FE48B7" w:rsidP="00E23E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0C250A04" w14:textId="77777777" w:rsidR="00E23EA3" w:rsidRDefault="00E23EA3" w:rsidP="00E23E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D4557" w14:textId="22D4BC3D" w:rsidR="001D4CE9" w:rsidRPr="00BB24B8" w:rsidRDefault="001D4CE9" w:rsidP="001D4CE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B8">
        <w:rPr>
          <w:rFonts w:ascii="Times New Roman" w:eastAsia="Calibri" w:hAnsi="Times New Roman" w:cs="Times New Roman"/>
          <w:sz w:val="24"/>
          <w:szCs w:val="24"/>
        </w:rPr>
        <w:t>Беше направено предложение от Ивайло Букерешки – Председател</w:t>
      </w:r>
      <w:r w:rsidRPr="00BB24B8">
        <w:t xml:space="preserve"> </w:t>
      </w:r>
      <w:r w:rsidRPr="00BB24B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94CA5">
        <w:rPr>
          <w:rFonts w:ascii="Times New Roman" w:eastAsia="Calibri" w:hAnsi="Times New Roman" w:cs="Times New Roman"/>
          <w:sz w:val="24"/>
          <w:szCs w:val="24"/>
        </w:rPr>
        <w:t>Общински съвет – Борован, в т. 7</w:t>
      </w:r>
      <w:r w:rsidRPr="00BB24B8">
        <w:rPr>
          <w:rFonts w:ascii="Times New Roman" w:eastAsia="Calibri" w:hAnsi="Times New Roman" w:cs="Times New Roman"/>
          <w:sz w:val="24"/>
          <w:szCs w:val="24"/>
        </w:rPr>
        <w:t xml:space="preserve"> от дневния ред – Докладни записки, да бъде включена следната:</w:t>
      </w:r>
    </w:p>
    <w:p w14:paraId="7CF9E35C" w14:textId="08C4662B" w:rsidR="001D4CE9" w:rsidRPr="00BB24B8" w:rsidRDefault="001D4CE9" w:rsidP="00E23EA3">
      <w:pPr>
        <w:numPr>
          <w:ilvl w:val="0"/>
          <w:numId w:val="3"/>
        </w:numPr>
        <w:spacing w:after="0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B24B8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1D4CE9">
        <w:rPr>
          <w:rFonts w:ascii="Times New Roman" w:eastAsia="Times New Roman" w:hAnsi="Times New Roman" w:cs="Times New Roman"/>
          <w:sz w:val="24"/>
          <w:szCs w:val="24"/>
        </w:rPr>
        <w:t>Общо събрание на съдружниците на „ВиК“ ООД – Враца, което ще се проведе на 16.05.2025 г. от 11.00 часа, в Учебния център на дружеството, намиращ се в гр. Вършец, ул. „Арх. Нешев“ № 3.</w:t>
      </w:r>
    </w:p>
    <w:p w14:paraId="19942893" w14:textId="77777777" w:rsidR="001D4CE9" w:rsidRPr="00273D91" w:rsidRDefault="001D4CE9" w:rsidP="001D4CE9">
      <w:pPr>
        <w:spacing w:after="160" w:line="259" w:lineRule="auto"/>
        <w:ind w:left="720"/>
        <w:contextualSpacing/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hi-IN" w:bidi="hi-IN"/>
        </w:rPr>
      </w:pPr>
    </w:p>
    <w:p w14:paraId="63E55575" w14:textId="77777777" w:rsidR="001D4CE9" w:rsidRPr="00A27540" w:rsidRDefault="001D4CE9" w:rsidP="00AE02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540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700C6356" w14:textId="12E710E0" w:rsidR="001D4CE9" w:rsidRPr="00A27540" w:rsidRDefault="00194CA5" w:rsidP="00AE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11</w:t>
      </w:r>
    </w:p>
    <w:p w14:paraId="264BC16C" w14:textId="7F69BB13" w:rsidR="001D4CE9" w:rsidRPr="00194CA5" w:rsidRDefault="00194CA5" w:rsidP="00AE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CA5">
        <w:rPr>
          <w:rFonts w:ascii="Times New Roman" w:hAnsi="Times New Roman" w:cs="Times New Roman"/>
          <w:sz w:val="24"/>
          <w:szCs w:val="24"/>
        </w:rPr>
        <w:t>Резултат: „ЗА“ -  11</w:t>
      </w:r>
      <w:r w:rsidR="001D4CE9" w:rsidRPr="00194CA5">
        <w:rPr>
          <w:rFonts w:ascii="Times New Roman" w:hAnsi="Times New Roman" w:cs="Times New Roman"/>
          <w:sz w:val="24"/>
          <w:szCs w:val="24"/>
        </w:rPr>
        <w:t xml:space="preserve">    </w:t>
      </w:r>
      <w:r w:rsidR="001D4CE9" w:rsidRPr="00194CA5">
        <w:rPr>
          <w:rFonts w:ascii="Times New Roman" w:hAnsi="Times New Roman" w:cs="Times New Roman"/>
          <w:sz w:val="24"/>
          <w:szCs w:val="24"/>
        </w:rPr>
        <w:tab/>
        <w:t xml:space="preserve"> „ПРОТИВ“  -   няма       </w:t>
      </w:r>
      <w:r w:rsidR="001D4CE9" w:rsidRPr="00194CA5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няма.</w:t>
      </w:r>
    </w:p>
    <w:p w14:paraId="4348045B" w14:textId="77777777" w:rsidR="001D4CE9" w:rsidRDefault="001D4CE9" w:rsidP="00AE02D6">
      <w:pPr>
        <w:pStyle w:val="a6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40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1701A5C1" w14:textId="3F15BBCB" w:rsidR="00194CA5" w:rsidRPr="00AE02D6" w:rsidRDefault="00194CA5" w:rsidP="00AE02D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02D6">
        <w:rPr>
          <w:rFonts w:ascii="Times New Roman" w:hAnsi="Times New Roman" w:cs="Times New Roman"/>
          <w:sz w:val="24"/>
          <w:szCs w:val="24"/>
        </w:rPr>
        <w:t>В</w:t>
      </w:r>
      <w:r w:rsidR="00FC099E" w:rsidRPr="00AE02D6">
        <w:rPr>
          <w:rFonts w:ascii="Times New Roman" w:hAnsi="Times New Roman" w:cs="Times New Roman"/>
          <w:sz w:val="24"/>
          <w:szCs w:val="24"/>
        </w:rPr>
        <w:t xml:space="preserve"> 14:01 ч. в залата влезе</w:t>
      </w:r>
      <w:r w:rsidRPr="00AE02D6">
        <w:rPr>
          <w:rFonts w:ascii="Times New Roman" w:hAnsi="Times New Roman" w:cs="Times New Roman"/>
          <w:sz w:val="24"/>
          <w:szCs w:val="24"/>
        </w:rPr>
        <w:t xml:space="preserve"> г-н М. М</w:t>
      </w:r>
      <w:r w:rsidR="00FC099E" w:rsidRPr="00AE02D6">
        <w:rPr>
          <w:rFonts w:ascii="Times New Roman" w:hAnsi="Times New Roman" w:cs="Times New Roman"/>
          <w:sz w:val="24"/>
          <w:szCs w:val="24"/>
        </w:rPr>
        <w:t>ончовски</w:t>
      </w:r>
      <w:r w:rsidRPr="00AE02D6">
        <w:rPr>
          <w:rFonts w:ascii="Times New Roman" w:hAnsi="Times New Roman" w:cs="Times New Roman"/>
          <w:sz w:val="24"/>
          <w:szCs w:val="24"/>
        </w:rPr>
        <w:t>.</w:t>
      </w:r>
    </w:p>
    <w:p w14:paraId="7A0CB8DA" w14:textId="2BC431AC" w:rsidR="00CA0624" w:rsidRPr="00CA0624" w:rsidRDefault="00CA0624" w:rsidP="00272EA5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След направените разисквания по дневен ред, ОбС – Борован взе следното</w:t>
      </w:r>
      <w:r w:rsidR="00AC4A3A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:</w:t>
      </w:r>
    </w:p>
    <w:p w14:paraId="7CDCE18B" w14:textId="5C3AE542" w:rsidR="007D2ECA" w:rsidRPr="00A82B31" w:rsidRDefault="003F4581" w:rsidP="00272EA5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A82B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 xml:space="preserve">РЕШЕНИЕ № </w:t>
      </w:r>
      <w:r w:rsidR="00AA741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30</w:t>
      </w:r>
    </w:p>
    <w:p w14:paraId="68A00178" w14:textId="66102BBB" w:rsidR="001A2725" w:rsidRPr="00075BFB" w:rsidRDefault="001A2725" w:rsidP="00272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lastRenderedPageBreak/>
        <w:t xml:space="preserve">С  оглед разпоредбата на </w:t>
      </w:r>
      <w:r>
        <w:rPr>
          <w:rFonts w:ascii="Times New Roman" w:hAnsi="Times New Roman" w:cs="Times New Roman"/>
          <w:sz w:val="24"/>
          <w:szCs w:val="24"/>
        </w:rPr>
        <w:t>чл. 51</w:t>
      </w:r>
      <w:r w:rsidR="00D54210">
        <w:rPr>
          <w:rFonts w:ascii="Times New Roman" w:hAnsi="Times New Roman" w:cs="Times New Roman"/>
          <w:sz w:val="24"/>
          <w:szCs w:val="24"/>
        </w:rPr>
        <w:t xml:space="preserve"> </w:t>
      </w:r>
      <w:r w:rsidRPr="00075BFB">
        <w:rPr>
          <w:rFonts w:ascii="Times New Roman" w:hAnsi="Times New Roman" w:cs="Times New Roman"/>
          <w:sz w:val="24"/>
          <w:szCs w:val="24"/>
        </w:rPr>
        <w:t xml:space="preserve">от </w:t>
      </w:r>
      <w:r w:rsidRPr="00CF01EE">
        <w:rPr>
          <w:rFonts w:ascii="Times New Roman" w:hAnsi="Times New Roman" w:cs="Times New Roman"/>
          <w:b/>
          <w:sz w:val="24"/>
          <w:szCs w:val="24"/>
        </w:rPr>
        <w:t>Правилника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09D42EEA" w14:textId="2C1883C7" w:rsidR="005A1512" w:rsidRPr="005A1512" w:rsidRDefault="005A1512" w:rsidP="00272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512">
        <w:rPr>
          <w:rFonts w:ascii="Times New Roman" w:hAnsi="Times New Roman" w:cs="Times New Roman"/>
          <w:b/>
          <w:bCs/>
          <w:sz w:val="24"/>
          <w:szCs w:val="24"/>
        </w:rPr>
        <w:t>ОБЩИНСКИ СЪВЕТ - БОРОВАН</w:t>
      </w:r>
    </w:p>
    <w:p w14:paraId="2D1727CC" w14:textId="77777777" w:rsidR="00814D76" w:rsidRPr="00EE0C74" w:rsidRDefault="00814D76" w:rsidP="00272EA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</w:t>
      </w:r>
      <w:r w:rsidR="00281B1F"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5E7694" w14:textId="08EB28F9" w:rsidR="003F4581" w:rsidRDefault="00814D76" w:rsidP="00272E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725">
        <w:rPr>
          <w:rFonts w:ascii="Times New Roman" w:hAnsi="Times New Roman" w:cs="Times New Roman"/>
          <w:sz w:val="24"/>
          <w:szCs w:val="24"/>
        </w:rPr>
        <w:t>Заседанието на Общински съвет да се проведе при следния</w:t>
      </w:r>
      <w:r w:rsidRPr="001A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725">
        <w:rPr>
          <w:rFonts w:ascii="Times New Roman" w:hAnsi="Times New Roman" w:cs="Times New Roman"/>
          <w:sz w:val="24"/>
          <w:szCs w:val="24"/>
        </w:rPr>
        <w:t>дневен ред:</w:t>
      </w:r>
    </w:p>
    <w:p w14:paraId="4EAF5A8B" w14:textId="77777777" w:rsidR="00AA741F" w:rsidRPr="00AA741F" w:rsidRDefault="00AA741F" w:rsidP="00AA741F">
      <w:pPr>
        <w:numPr>
          <w:ilvl w:val="0"/>
          <w:numId w:val="40"/>
        </w:num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74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за осъществените читалищни дейности и справка за изразходените бюджетни средства през 2024 г. на Народно Читалище „Васил Левски - 1908“ с. Нивянин.</w:t>
      </w:r>
    </w:p>
    <w:p w14:paraId="383161AF" w14:textId="77777777" w:rsidR="00AA741F" w:rsidRPr="00AA741F" w:rsidRDefault="00AA741F" w:rsidP="00AA741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74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за осъществените читалищни дейности и справка за изразходените бюджетни средства през 2024 г.</w:t>
      </w:r>
      <w:r w:rsidRPr="00AA741F">
        <w:rPr>
          <w:rFonts w:ascii="Calibri" w:eastAsia="Calibri" w:hAnsi="Calibri" w:cs="Times New Roman"/>
        </w:rPr>
        <w:t xml:space="preserve"> </w:t>
      </w:r>
      <w:r w:rsidRPr="00AA74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Народно Читалище „Цани Иванов 1907“ с. Борован.</w:t>
      </w:r>
    </w:p>
    <w:p w14:paraId="597D5296" w14:textId="77777777" w:rsidR="00AA741F" w:rsidRPr="00AA741F" w:rsidRDefault="00AA741F" w:rsidP="00AA741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7D6206E" w14:textId="77777777" w:rsidR="00AA741F" w:rsidRPr="00AA741F" w:rsidRDefault="00AA741F" w:rsidP="00AA741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74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за осъществените читалищни дейности и справка за изразходените бюджетни средства през 2024 г. на Народно Читалище „Просвета 1919“ – с. Малорад.</w:t>
      </w:r>
    </w:p>
    <w:p w14:paraId="2CA6F0EE" w14:textId="77777777" w:rsidR="00AA741F" w:rsidRPr="00AA741F" w:rsidRDefault="00AA741F" w:rsidP="00AA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B75B38E" w14:textId="77777777" w:rsidR="00AA741F" w:rsidRPr="00AA741F" w:rsidRDefault="00AA741F" w:rsidP="00AA741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74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Информация за осъществените читалищни дейности и справка за изразходените бюджетни средства през 2024 г. на Народно Читалище „Пробуда“ с. Добролево. </w:t>
      </w:r>
    </w:p>
    <w:p w14:paraId="0D7600F1" w14:textId="77777777" w:rsidR="00AA741F" w:rsidRPr="00AA741F" w:rsidRDefault="00AA741F" w:rsidP="00AA741F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30ED36E" w14:textId="77777777" w:rsidR="00AA741F" w:rsidRPr="00AA741F" w:rsidRDefault="00AA741F" w:rsidP="00AA741F">
      <w:pPr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74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Отчет от Павлин Савов – Лицензиран горски към Община Борован, относно: Стопанисване и опазване на общинската гора за периода от 01. 04.2024 г. до 31.03.2025 г.</w:t>
      </w:r>
    </w:p>
    <w:p w14:paraId="6AD1C713" w14:textId="52E79218" w:rsidR="00AA741F" w:rsidRPr="00AA741F" w:rsidRDefault="00AA741F" w:rsidP="00AA741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A74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Предложение от Комисията по номинациите, относно: </w:t>
      </w:r>
      <w:r w:rsidRPr="00AA741F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Номинации за „Наградата на Борован“</w:t>
      </w:r>
      <w:r w:rsidR="004758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CCF12E0" w14:textId="77777777" w:rsidR="00AA741F" w:rsidRPr="00AA741F" w:rsidRDefault="00AA741F" w:rsidP="00AA74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14:paraId="7F13E63A" w14:textId="77777777" w:rsidR="00AA741F" w:rsidRPr="00AA741F" w:rsidRDefault="00AA741F" w:rsidP="00AA741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</w:pPr>
      <w:r w:rsidRPr="00AA74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  <w:t>Докладни записки</w:t>
      </w:r>
    </w:p>
    <w:p w14:paraId="388FF613" w14:textId="77777777" w:rsidR="00AA741F" w:rsidRPr="00AA741F" w:rsidRDefault="00AA741F" w:rsidP="00AA74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05E014DE" w14:textId="18F0890E" w:rsidR="00AA741F" w:rsidRPr="001D4CE9" w:rsidRDefault="00AA741F" w:rsidP="001D4CE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4CE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Докладна записка от Иван Костовски – Кмет на Община Борован, относно: </w:t>
      </w:r>
      <w:r w:rsidRPr="001D4C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Одобряване на програмата за майски културни тържества в Община Борован за периода от 30.04.2025 г. до 29.05.2025 г. </w:t>
      </w:r>
    </w:p>
    <w:p w14:paraId="6B1D89D5" w14:textId="77777777" w:rsidR="001D4CE9" w:rsidRDefault="001D4CE9" w:rsidP="001D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00C8380" w14:textId="42B22CA3" w:rsidR="001D4CE9" w:rsidRPr="001D4CE9" w:rsidRDefault="001D4CE9" w:rsidP="001D4CE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1D4CE9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1D4CE9">
        <w:rPr>
          <w:rFonts w:ascii="Times New Roman" w:eastAsia="Times New Roman" w:hAnsi="Times New Roman" w:cs="Times New Roman"/>
          <w:sz w:val="24"/>
          <w:szCs w:val="24"/>
        </w:rPr>
        <w:t>Общо събрание на съдружниците на „ВиК“ ООД – Враца, което ще се проведе на 16.05.2025 г. от 11.00 часа, в Учебния център на дружеството, намиращ се в гр. Вършец, ул. „Арх. Нешев“ № 3.</w:t>
      </w:r>
    </w:p>
    <w:p w14:paraId="008D3396" w14:textId="77777777" w:rsidR="00AA741F" w:rsidRPr="00AA741F" w:rsidRDefault="00AA741F" w:rsidP="00AA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400B80A" w14:textId="77777777" w:rsidR="00AA741F" w:rsidRPr="00AA741F" w:rsidRDefault="00AA741F" w:rsidP="00E23EA3">
      <w:pPr>
        <w:numPr>
          <w:ilvl w:val="0"/>
          <w:numId w:val="40"/>
        </w:numPr>
        <w:spacing w:before="240"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741F">
        <w:rPr>
          <w:rFonts w:ascii="Times New Roman" w:eastAsia="Calibri" w:hAnsi="Times New Roman" w:cs="Times New Roman"/>
          <w:b/>
          <w:sz w:val="24"/>
          <w:szCs w:val="24"/>
        </w:rPr>
        <w:t>Организационни.</w:t>
      </w:r>
    </w:p>
    <w:p w14:paraId="6AA13A76" w14:textId="77777777" w:rsidR="00AA741F" w:rsidRPr="00AA741F" w:rsidRDefault="00AA741F" w:rsidP="00E23EA3">
      <w:pPr>
        <w:numPr>
          <w:ilvl w:val="0"/>
          <w:numId w:val="40"/>
        </w:numPr>
        <w:spacing w:before="24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741F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464CBC93" w14:textId="77777777" w:rsidR="00AA741F" w:rsidRPr="00AA741F" w:rsidRDefault="00AA741F" w:rsidP="00E23EA3">
      <w:pPr>
        <w:numPr>
          <w:ilvl w:val="0"/>
          <w:numId w:val="40"/>
        </w:num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74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Pr="00AA741F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итания.</w:t>
      </w:r>
    </w:p>
    <w:p w14:paraId="5FB5172E" w14:textId="77777777" w:rsidR="00814D76" w:rsidRPr="007F0F93" w:rsidRDefault="00814D76" w:rsidP="00272E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1471D39" w14:textId="2967A2A5" w:rsidR="00814D76" w:rsidRPr="00CA0624" w:rsidRDefault="00814D76" w:rsidP="0027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624">
        <w:rPr>
          <w:rFonts w:ascii="Times New Roman" w:hAnsi="Times New Roman" w:cs="Times New Roman"/>
          <w:sz w:val="24"/>
          <w:szCs w:val="24"/>
        </w:rPr>
        <w:t xml:space="preserve">Кворум: </w:t>
      </w:r>
      <w:r w:rsidR="00FC099E">
        <w:rPr>
          <w:rFonts w:ascii="Times New Roman" w:hAnsi="Times New Roman" w:cs="Times New Roman"/>
          <w:sz w:val="24"/>
          <w:szCs w:val="24"/>
        </w:rPr>
        <w:t>12</w:t>
      </w:r>
    </w:p>
    <w:p w14:paraId="6038E18E" w14:textId="443608CB" w:rsidR="00814D76" w:rsidRPr="00FC099E" w:rsidRDefault="00814D76" w:rsidP="0027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99E">
        <w:rPr>
          <w:rFonts w:ascii="Times New Roman" w:hAnsi="Times New Roman" w:cs="Times New Roman"/>
          <w:sz w:val="24"/>
          <w:szCs w:val="24"/>
        </w:rPr>
        <w:t>Резулт</w:t>
      </w:r>
      <w:r w:rsidR="00BA7253" w:rsidRPr="00FC099E">
        <w:rPr>
          <w:rFonts w:ascii="Times New Roman" w:hAnsi="Times New Roman" w:cs="Times New Roman"/>
          <w:sz w:val="24"/>
          <w:szCs w:val="24"/>
        </w:rPr>
        <w:t>ат: „ЗА“ -</w:t>
      </w:r>
      <w:r w:rsidR="00CD3F48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AF3F34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FC099E" w:rsidRPr="00FC099E">
        <w:rPr>
          <w:rFonts w:ascii="Times New Roman" w:hAnsi="Times New Roman" w:cs="Times New Roman"/>
          <w:sz w:val="24"/>
          <w:szCs w:val="24"/>
        </w:rPr>
        <w:t>12</w:t>
      </w:r>
      <w:r w:rsidR="000C0E00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310FC0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A9492E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FC099E">
        <w:rPr>
          <w:rFonts w:ascii="Times New Roman" w:hAnsi="Times New Roman" w:cs="Times New Roman"/>
          <w:sz w:val="24"/>
          <w:szCs w:val="24"/>
        </w:rPr>
        <w:tab/>
      </w:r>
      <w:r w:rsidR="00A9492E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BA7253" w:rsidRPr="00FC099E">
        <w:rPr>
          <w:rFonts w:ascii="Times New Roman" w:hAnsi="Times New Roman" w:cs="Times New Roman"/>
          <w:sz w:val="24"/>
          <w:szCs w:val="24"/>
        </w:rPr>
        <w:t xml:space="preserve">„ПРОТИВ“ </w:t>
      </w:r>
      <w:r w:rsidR="00C51931" w:rsidRPr="00FC099E">
        <w:rPr>
          <w:rFonts w:ascii="Times New Roman" w:hAnsi="Times New Roman" w:cs="Times New Roman"/>
          <w:sz w:val="24"/>
          <w:szCs w:val="24"/>
        </w:rPr>
        <w:t xml:space="preserve"> -</w:t>
      </w:r>
      <w:r w:rsidR="00FE242D" w:rsidRPr="00FC09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9919828"/>
      <w:r w:rsidR="00A265B8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FC099E">
        <w:rPr>
          <w:rFonts w:ascii="Times New Roman" w:hAnsi="Times New Roman" w:cs="Times New Roman"/>
          <w:sz w:val="24"/>
          <w:szCs w:val="24"/>
        </w:rPr>
        <w:t>няма</w:t>
      </w:r>
      <w:r w:rsidR="000B3C73" w:rsidRPr="00FC099E">
        <w:rPr>
          <w:rFonts w:ascii="Times New Roman" w:hAnsi="Times New Roman" w:cs="Times New Roman"/>
          <w:sz w:val="24"/>
          <w:szCs w:val="24"/>
        </w:rPr>
        <w:t xml:space="preserve">      </w:t>
      </w:r>
      <w:r w:rsidR="00A9492E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FC099E">
        <w:rPr>
          <w:rFonts w:ascii="Times New Roman" w:hAnsi="Times New Roman" w:cs="Times New Roman"/>
          <w:sz w:val="24"/>
          <w:szCs w:val="24"/>
        </w:rPr>
        <w:tab/>
      </w:r>
      <w:r w:rsidRPr="00FC09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C099E">
        <w:rPr>
          <w:rFonts w:ascii="Times New Roman" w:hAnsi="Times New Roman" w:cs="Times New Roman"/>
          <w:sz w:val="24"/>
          <w:szCs w:val="24"/>
        </w:rPr>
        <w:t xml:space="preserve">„ВЪЗДЪРЖАЛИ СЕ“ – </w:t>
      </w:r>
      <w:r w:rsidR="00A265B8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FC099E">
        <w:rPr>
          <w:rFonts w:ascii="Times New Roman" w:hAnsi="Times New Roman" w:cs="Times New Roman"/>
          <w:sz w:val="24"/>
          <w:szCs w:val="24"/>
        </w:rPr>
        <w:t xml:space="preserve"> </w:t>
      </w:r>
      <w:r w:rsidR="00FC099E" w:rsidRPr="00FC099E">
        <w:rPr>
          <w:rFonts w:ascii="Times New Roman" w:hAnsi="Times New Roman" w:cs="Times New Roman"/>
          <w:sz w:val="24"/>
          <w:szCs w:val="24"/>
        </w:rPr>
        <w:t>няма</w:t>
      </w:r>
      <w:r w:rsidR="00F46028" w:rsidRPr="00FC099E">
        <w:rPr>
          <w:rFonts w:ascii="Times New Roman" w:hAnsi="Times New Roman" w:cs="Times New Roman"/>
          <w:sz w:val="24"/>
          <w:szCs w:val="24"/>
        </w:rPr>
        <w:t>.</w:t>
      </w:r>
    </w:p>
    <w:p w14:paraId="0131FA3A" w14:textId="77777777" w:rsidR="00814D76" w:rsidRPr="007F0F93" w:rsidRDefault="00814D76" w:rsidP="00272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15A9752C" w14:textId="77777777" w:rsidR="00CC578E" w:rsidRDefault="00CC578E" w:rsidP="00E23EA3">
      <w:pPr>
        <w:spacing w:after="160" w:line="240" w:lineRule="auto"/>
        <w:ind w:firstLine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2E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1 от дневния ред: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4B9D">
        <w:rPr>
          <w:rFonts w:ascii="Times New Roman" w:eastAsia="Calibri" w:hAnsi="Times New Roman" w:cs="Times New Roman"/>
          <w:b/>
          <w:sz w:val="24"/>
          <w:szCs w:val="24"/>
        </w:rPr>
        <w:t>Информация за осъществените читалищни дейности и справка за изразходените бюджетни средства през 2024 г. на Народно Читалище „Васил Левски - 1908“ с. Нивянин.</w:t>
      </w:r>
    </w:p>
    <w:p w14:paraId="7D7AE712" w14:textId="132AE2E0" w:rsidR="00D95617" w:rsidRPr="00D95617" w:rsidRDefault="00D95617" w:rsidP="00E23EA3">
      <w:pPr>
        <w:spacing w:after="0"/>
        <w:ind w:left="502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1913185F" w14:textId="77640019" w:rsidR="00D5742C" w:rsidRDefault="00D5742C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Г-н П. Петров отправи запитване към г-н Н. Иванов – Председател на НЧ „Васил Левски – 1908“ – с. Нивянин, относно данните, посочени в касовото изпълнение на бюджета на читалището в с. Нивянин, като отбележи, че липсват посочени разходи за вода и ел. енергия, който въпрос е бил актуален и на предходни заседания на Общински съвет. Първият въпрос на г-н П. Петров е какви са разходите за ел. енергия и вода на читалището в с. Нивянин, а вторият – по колко членски внос плаща член на читалището в с. Нивянин.</w:t>
      </w:r>
    </w:p>
    <w:p w14:paraId="4441E779" w14:textId="28DE4169" w:rsidR="00D5742C" w:rsidRDefault="00D5742C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Н. Иванов, в отговор на втория въпрос на г-н П. Петров, поясни, че размерът на членския внос за всеки от членовете на читалището, за цяла година е 5 (пет) лева. Г-н Н. Иванов заяви, че не би могъл да даде отговор на първия въпрос, отправен към него от г-н П. Петров, относно разходите за ел. енергия</w:t>
      </w:r>
      <w:r w:rsidR="00BF6D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вода на НЧ „Васил Левски –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08“ – с. Нивянин.</w:t>
      </w:r>
    </w:p>
    <w:p w14:paraId="6EFFA502" w14:textId="0C9AC5AA" w:rsidR="00D95617" w:rsidRPr="00D95617" w:rsidRDefault="00D9561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постъпиха </w:t>
      </w:r>
      <w:r w:rsidR="00D57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други </w:t>
      </w: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изказвания от страна на общинските съветници.</w:t>
      </w:r>
    </w:p>
    <w:p w14:paraId="4330F3F5" w14:textId="202EE7BC" w:rsidR="00D95617" w:rsidRPr="00D5742C" w:rsidRDefault="00D5742C" w:rsidP="00E23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 направените разисквания по Информацията от дневен ред, ОбС взе следното:</w:t>
      </w:r>
    </w:p>
    <w:p w14:paraId="143FEFA6" w14:textId="3E3EE466" w:rsidR="00D95617" w:rsidRPr="00602ECD" w:rsidRDefault="00CC578E" w:rsidP="00272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1E3B3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51BB7C10" w14:textId="20479061" w:rsidR="001E3B32" w:rsidRDefault="001E3B32" w:rsidP="00272EA5">
      <w:pP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E3B3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основание </w:t>
      </w:r>
      <w:r w:rsidR="00CC578E" w:rsidRPr="00CC578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чл.21, ал.1, т.23 от ЗМСМА и във връзка с чл.</w:t>
      </w:r>
      <w:r w:rsidR="00CC578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11, ал.1 и ал. 2 от Правилника</w:t>
      </w:r>
      <w:r w:rsidRPr="001E3B3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</w:p>
    <w:p w14:paraId="21A9847D" w14:textId="209344FC" w:rsidR="00602ECD" w:rsidRPr="005A1512" w:rsidRDefault="00602ECD" w:rsidP="00272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1485E01B" w14:textId="77777777" w:rsidR="00D95617" w:rsidRPr="00D95617" w:rsidRDefault="00D95617" w:rsidP="00272EA5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95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РЕШИ:</w:t>
      </w:r>
    </w:p>
    <w:p w14:paraId="06736DBB" w14:textId="0BF31A94" w:rsidR="001E3B32" w:rsidRPr="001E3B32" w:rsidRDefault="001E3B32" w:rsidP="00272EA5">
      <w:pPr>
        <w:spacing w:after="24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3B32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„</w:t>
      </w:r>
      <w:r w:rsidR="00CC578E" w:rsidRPr="00CC578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Информация за осъществените читалищни дейности и справка за изразходените бюджетни средства през 2024 г. на Народно Читалище „</w:t>
      </w:r>
      <w:r w:rsidR="00CC578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Васил Левски - 1908“ с. Нивянин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1E3B3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BBA18A3" w14:textId="77777777" w:rsidR="00602ECD" w:rsidRPr="00273D91" w:rsidRDefault="00602ECD" w:rsidP="00E23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7D4FE20E" w14:textId="6FDF18B0" w:rsidR="00602ECD" w:rsidRPr="00CA0624" w:rsidRDefault="00D5742C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</w:p>
    <w:p w14:paraId="7CA01FCE" w14:textId="0BFA4095" w:rsidR="00602ECD" w:rsidRPr="00D5742C" w:rsidRDefault="00D5742C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42C">
        <w:rPr>
          <w:rFonts w:ascii="Times New Roman" w:hAnsi="Times New Roman" w:cs="Times New Roman"/>
          <w:sz w:val="24"/>
          <w:szCs w:val="24"/>
        </w:rPr>
        <w:t>Резултат: „ЗА“ -   11</w:t>
      </w:r>
      <w:r w:rsidR="00602ECD" w:rsidRPr="00D5742C">
        <w:rPr>
          <w:rFonts w:ascii="Times New Roman" w:hAnsi="Times New Roman" w:cs="Times New Roman"/>
          <w:sz w:val="24"/>
          <w:szCs w:val="24"/>
        </w:rPr>
        <w:t xml:space="preserve">    </w:t>
      </w:r>
      <w:r w:rsidR="00602ECD" w:rsidRPr="00D5742C">
        <w:rPr>
          <w:rFonts w:ascii="Times New Roman" w:hAnsi="Times New Roman" w:cs="Times New Roman"/>
          <w:sz w:val="24"/>
          <w:szCs w:val="24"/>
        </w:rPr>
        <w:tab/>
        <w:t xml:space="preserve"> „ПРОТИВ“  -   няма </w:t>
      </w:r>
      <w:r w:rsidR="006E05B3" w:rsidRPr="00D5742C">
        <w:rPr>
          <w:rFonts w:ascii="Times New Roman" w:hAnsi="Times New Roman" w:cs="Times New Roman"/>
          <w:sz w:val="24"/>
          <w:szCs w:val="24"/>
        </w:rPr>
        <w:t xml:space="preserve">      </w:t>
      </w:r>
      <w:r w:rsidR="006E05B3" w:rsidRPr="00D5742C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1</w:t>
      </w:r>
      <w:r w:rsidR="00602ECD" w:rsidRPr="00D5742C">
        <w:rPr>
          <w:rFonts w:ascii="Times New Roman" w:hAnsi="Times New Roman" w:cs="Times New Roman"/>
          <w:sz w:val="24"/>
          <w:szCs w:val="24"/>
        </w:rPr>
        <w:t>.</w:t>
      </w:r>
    </w:p>
    <w:p w14:paraId="25F11142" w14:textId="77777777" w:rsidR="00602ECD" w:rsidRDefault="00602ECD" w:rsidP="00E23EA3">
      <w:pPr>
        <w:pStyle w:val="a6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71C888BE" w14:textId="77777777" w:rsidR="00E23EA3" w:rsidRDefault="00CC578E" w:rsidP="00E23EA3">
      <w:pPr>
        <w:ind w:firstLine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C5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 т. 2 от дневния ред: </w:t>
      </w:r>
      <w:r w:rsidRPr="00CC578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осъществените читалищни дейности и справка за изразходените бюджетни средства през 2024 г. на Народно Читалище „Цани Иванов 1907“ с. Борован</w:t>
      </w:r>
      <w:r w:rsidR="00E23E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14:paraId="62A9A7B8" w14:textId="776F013B" w:rsidR="001E3B32" w:rsidRDefault="001E3B32" w:rsidP="004507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 да</w:t>
      </w:r>
      <w:r w:rsidR="00042F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 думата за мнения и становища</w:t>
      </w:r>
      <w:r w:rsidR="004709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E23E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4709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сам отправи</w:t>
      </w:r>
      <w:r w:rsidR="00E23E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42F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запитване към г-н Д. Митев – Председател на НЧ „Цани Иванов 1907“ – с. Борован</w:t>
      </w:r>
      <w:r w:rsidR="004709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Как г-н Митев е внесъл отчета си в Общински съвет – Борован на 21.01.2025 г., преди същият да бъде приет на Общо събрание, което е трябвало да се проведе </w:t>
      </w:r>
      <w:r w:rsidR="00470953" w:rsidRPr="00470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  <w:r w:rsidR="004709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31.03.2025 г.</w:t>
      </w:r>
    </w:p>
    <w:p w14:paraId="6929A021" w14:textId="51E213B3" w:rsidR="00470953" w:rsidRDefault="00470953" w:rsidP="00E23E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Г-н Д. Митев, в отговор на запитването, отправено към него от г-н Букерешки, заяви, че според Закона за народните читалища (ЗНЧ), финансовите резултати на същите трябва да бъдат предоставени до края на м. март; опитите да се проведе Общо събрание, са били „опорочени“, твърди г-н Митев, като добави, че трима от членовете на читалището са починали. Г-н Митев заяви, че това събрание</w:t>
      </w:r>
      <w:r w:rsidRPr="004709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отчетно – изборно, а се е провело само за допълване на починалите членове. Поради „опорочаването“ на събранието, се е наложило в 15-дневен срок читалищното настоятелство (ЧН) да вземе ново решение за насрочване на дата за ново събрание, в едномесечен срок, както указва ЗНЧ. Събранието се е провело на 16-ти (</w:t>
      </w:r>
      <w:r w:rsidRPr="004709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не става ясно кой месец!)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, </w:t>
      </w:r>
      <w:r w:rsidRPr="004709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тогава „</w:t>
      </w:r>
      <w:r w:rsidRPr="004709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всичко е прието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Pr="004709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заяви г-н Митев.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Г-н Митев заяви, </w:t>
      </w:r>
      <w:r w:rsidR="00BA311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 гарантира абсолютната точност на сведенията, посочени в отчета, относно изпълнени мероприятия, като добави, че към дадения момент, всичко е напълно законно, а документите са подготвени за внасяне в Агенция по вписванията.</w:t>
      </w:r>
    </w:p>
    <w:p w14:paraId="1C7074BD" w14:textId="0A309EF1" w:rsidR="00462661" w:rsidRDefault="00462661" w:rsidP="00E23E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Г-н Митев, в обръщение към г-н И. Букерешки, заяви, че това е единственото читалище, регистрирало всички свои финансови резултати в последните 10 (десет) години, съгласно Закона за юридическите лица.</w:t>
      </w:r>
    </w:p>
    <w:p w14:paraId="00BBAC33" w14:textId="34CAF97B" w:rsidR="00FE28A5" w:rsidRDefault="00FE28A5" w:rsidP="00E23E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Г-н И. Букерешки отправи ново запитване към г-н Митев, относно начина, по който общинските съветници би трябвало да вземат решение относно отчета на читалището, председателствано от него, след като същият не е приет на Общо събрание.</w:t>
      </w:r>
      <w:r w:rsidR="000868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Г-н Букерешки добави, че е могло да се организира и проведе и по-рано това събрание.</w:t>
      </w:r>
    </w:p>
    <w:p w14:paraId="7121F630" w14:textId="33FF5CB3" w:rsidR="00032DE9" w:rsidRDefault="00032DE9" w:rsidP="00E23E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Г-н Д. Митев заяви, че Председателят на Поверителната комисия е починал и няма кой да напише доклада, и добави, че вече всичко е редовно. Г-н Митев </w:t>
      </w:r>
      <w:r w:rsidR="000868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заяви, че ако г-н Букерешки смята, че има нещо е незаконно, за това има някакъв ред,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отправи обратно запитване към г-н Букерешки относно другите читалища на територията на Община Борован, кое от</w:t>
      </w:r>
      <w:r w:rsidR="000868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тях е платило членския си внос, като заяви, </w:t>
      </w:r>
      <w:r w:rsidR="009852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отговор на своя собствен въпрос, </w:t>
      </w:r>
      <w:r w:rsidR="000868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нито едно от тях </w:t>
      </w:r>
      <w:r w:rsidR="009852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(НЧ) </w:t>
      </w:r>
      <w:r w:rsidR="000868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е платило. </w:t>
      </w:r>
      <w:r w:rsidR="009852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Митев поясни, че има закъснение от 15 дни, което  се е получило технически, но съгласно ЗНЧ, това му е позволено, и добави, че тук всичко е редовно.</w:t>
      </w:r>
    </w:p>
    <w:p w14:paraId="3A10132D" w14:textId="0FB880BE" w:rsidR="009852A7" w:rsidRDefault="009852A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Букерешки, в отговор на г-н Митев, заяви, че г-н Митев би трябвало да не се занимава с другите читалища, тъй като техните представители са тук, и ако има въпроси, ще бъдат отправени към тях. Г-н Букерешки заяви, че Общински съвет също работи законно.</w:t>
      </w:r>
    </w:p>
    <w:p w14:paraId="2FD4BF37" w14:textId="5C514E89" w:rsidR="009852A7" w:rsidRDefault="009852A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Букерешки даде думата за други питания към г-н Митев.</w:t>
      </w:r>
    </w:p>
    <w:p w14:paraId="5C4C0182" w14:textId="29E1680B" w:rsidR="009852A7" w:rsidRPr="00C4607F" w:rsidRDefault="009852A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С. Георгиев заяви, че има няколко въпроса към г-н Митев:</w:t>
      </w:r>
      <w:r w:rsidR="00C460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</w:t>
      </w:r>
      <w:r w:rsidRPr="00C460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Колко нает персонал има в НЧ – с. Борован?</w:t>
      </w:r>
      <w:r w:rsidR="00C460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</w:p>
    <w:p w14:paraId="471F54E8" w14:textId="700F1341" w:rsidR="009852A7" w:rsidRDefault="009852A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Митев, в отговор на г-н Георгиев, поясни, че има 3 щатни бройки, и 5 човека на граждански договори.</w:t>
      </w:r>
    </w:p>
    <w:p w14:paraId="0D628786" w14:textId="379584FE" w:rsidR="009852A7" w:rsidRDefault="009852A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С. Георгиев поясни, че това е бил следващият му въпрос: </w:t>
      </w:r>
      <w:r w:rsidR="00C460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Колко души са на граждански договори и кои са те?</w:t>
      </w:r>
      <w:r w:rsidR="00C460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</w:p>
    <w:p w14:paraId="5A4C4C24" w14:textId="031EBF36" w:rsidR="008B66CF" w:rsidRDefault="008B66CF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Д. Митев поясни, че по искане на Община Борован, е направена проверка от Инспекция по труда, на която са предоставени всички видове договори и сумите, които са изплатени по тях. </w:t>
      </w:r>
      <w:r w:rsidR="00287E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Инспекция по труда е у</w:t>
      </w:r>
      <w:r w:rsidR="00287E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становено, че няма нарушение в НЧ „Цани Иванов 1907“ – с. Борован.</w:t>
      </w:r>
    </w:p>
    <w:p w14:paraId="43DA4D01" w14:textId="59EDE2F8" w:rsidR="00B022D7" w:rsidRDefault="00B022D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Букерешки, в обръщение към г-н Митев, повтори въпроса на г-н Георгиев: Кои са хората, назначени на граждански договори?</w:t>
      </w:r>
    </w:p>
    <w:p w14:paraId="034929FB" w14:textId="1A57B93E" w:rsidR="008778F1" w:rsidRDefault="008778F1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Митев, в отговор поясни, че хората, назначени на граждански договори, са: Председателят на НЧ,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тупанджията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“, двама акордеонисти, един счетоводител, а другите са „някакви междинни такива“.</w:t>
      </w:r>
    </w:p>
    <w:p w14:paraId="3E6D0E50" w14:textId="3E64E1F0" w:rsidR="008778F1" w:rsidRDefault="008778F1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С. Симеонов заяви, че изказването на г-н Митев звучи несериозно, като добави, че не може да разбере част от написаното в отчета, а именно: „Други разходи – близо 7000 лв.“ (без 67 лв.). Г-н С. Симеонов отправи запитване </w:t>
      </w:r>
      <w:r w:rsidRPr="00877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какви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 тези други разходи. Следва „Дневни и пътни – 12 000 лв.“ и „Храна – 3800 лв.“.</w:t>
      </w:r>
    </w:p>
    <w:p w14:paraId="33714D76" w14:textId="7C4E753A" w:rsidR="008778F1" w:rsidRDefault="008778F1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заяви, че НЧ е направило самостоятелно фестивал, к</w:t>
      </w:r>
      <w:r w:rsidR="004E17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ъдето са раздавани храна и вода; освен това, НЧ с. Борован е </w:t>
      </w:r>
      <w:r w:rsidR="00EC0D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4E17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направило</w:t>
      </w:r>
      <w:r w:rsidR="00EC0D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4E17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5 самостоятелни отделни другарски срещи, което никое друго читалище не е правило, Трифон З</w:t>
      </w:r>
      <w:r w:rsidR="00EC0D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аре</w:t>
      </w:r>
      <w:r w:rsidR="004E17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зан, </w:t>
      </w:r>
      <w:r w:rsidR="00EC0D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Денят на самодееца, концерт. Г-н Митев отправи запитване към общинските съветници, дали са имали питания към някое друго читалище относно техните командировъчни разходи, като добави, че това читалище е „ходило“ на 46 фестивала, а другите – на по 5, 7, 10.</w:t>
      </w:r>
    </w:p>
    <w:p w14:paraId="2D23FA6B" w14:textId="0956063D" w:rsidR="005D09F2" w:rsidRDefault="005D09F2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Букерешки, в обръщение към г-н Митев, заяви, че последният отговаря за „своето“ читалище, а другите читалища имат представители, присъстващи тук, които ще отговарят на отправени към тях запитвания.</w:t>
      </w:r>
    </w:p>
    <w:p w14:paraId="5272633D" w14:textId="2C74FF30" w:rsidR="005D09F2" w:rsidRDefault="006E226A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Г-н Д. Митев отправи отново запитване към г-н И. Букерешки, относно разходите на другите читалища, и защо питанията са отправени към това НЧ, а към другите – не.</w:t>
      </w:r>
    </w:p>
    <w:p w14:paraId="1F6EACDB" w14:textId="12764CA7" w:rsidR="006E226A" w:rsidRDefault="006E226A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Букерешки, в отговор на г-н Д. Митев, заяви, че „при него“ сумите са най- големи.</w:t>
      </w:r>
    </w:p>
    <w:p w14:paraId="5F675252" w14:textId="79B5B9E9" w:rsidR="006E226A" w:rsidRDefault="006E226A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С. Симеонов добави, че тези суми са вписани под формата на „Други разходи – дневни, пътни“…</w:t>
      </w:r>
    </w:p>
    <w:p w14:paraId="4BAA2B9C" w14:textId="23E395AE" w:rsidR="006E226A" w:rsidRDefault="006E226A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заяви, че ако с</w:t>
      </w:r>
      <w:r w:rsidR="0082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направ</w:t>
      </w:r>
      <w:r w:rsidR="0082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сравнение на ефективността на парите, които са дадени, спрямо фестивалите, които са проведени, ще </w:t>
      </w:r>
      <w:r w:rsidR="0082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</w:t>
      </w:r>
      <w:r w:rsidR="0082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разликата.</w:t>
      </w:r>
    </w:p>
    <w:p w14:paraId="6CF1FD6A" w14:textId="6AEB6633" w:rsidR="00824143" w:rsidRDefault="00B747FE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 отправи запитване към г-н Митев, относно броя на културно- масовите мероприятия, проведени от/в  НЧ „Цани Иванов 1907“ с. Борован, в лицето на г-н Митев, като Председател, от началото на годината досега.</w:t>
      </w:r>
    </w:p>
    <w:p w14:paraId="77E01751" w14:textId="291D9E4E" w:rsidR="00B747FE" w:rsidRDefault="00B747FE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Митев, в отговор на г-н Букерешки, заяви, че са проведени 76 мероприятия.</w:t>
      </w:r>
    </w:p>
    <w:p w14:paraId="704ED499" w14:textId="5853F8B5" w:rsidR="00B747FE" w:rsidRDefault="00B747FE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 отправи запитване към г-н Д. Митев, дали това се е случило в с. Борован.</w:t>
      </w:r>
    </w:p>
    <w:p w14:paraId="28791378" w14:textId="00D469F5" w:rsidR="00B747FE" w:rsidRDefault="00B747FE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отговори утвърдително.</w:t>
      </w:r>
    </w:p>
    <w:p w14:paraId="46F003F3" w14:textId="6C23606A" w:rsidR="00B747FE" w:rsidRDefault="00B747FE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Букерешки, в обръщение към г-н Митев, заяви, че на 3 Март – Националният празник на Република България, г-н Митев дори не е допуснал децата да влязат в читалището, нито е предоставил озвучаване за празника; а общината е осигурила музиката.</w:t>
      </w:r>
    </w:p>
    <w:p w14:paraId="2436B42D" w14:textId="66289D9B" w:rsidR="00B747FE" w:rsidRDefault="00251E92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Д. Митев, в отговор на г-н Букерешки заяви, че „някакви от администрацията“ са му изпратили писмо, </w:t>
      </w:r>
      <w:r w:rsidR="00F02E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което </w:t>
      </w:r>
      <w:r w:rsidR="00F02E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пише, че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желаят да им бъдат предоставени колоните, но не са написали, </w:t>
      </w:r>
      <w:r w:rsidR="00F02E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 искат друго, като отваряне на читалището, ток, вода. Освен това, колоните на читалището тогава са били на ремонт, но сега, на 17-ти, са закупени нови колони, които „ще чуете, ако дойдете на нашия фестивал“, поясни г-н Митев.</w:t>
      </w:r>
    </w:p>
    <w:p w14:paraId="165F6EC1" w14:textId="2300DACE" w:rsidR="00F02E58" w:rsidRDefault="00103FC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С. Симеонов, в обръщение към г-н Митев, заяви, че като чете отчета, всичко звучи като „</w:t>
      </w:r>
      <w:r w:rsidRPr="00C947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цветя и рози“;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добави, че е влизал в НЧ с. Борован само веднъж, при полагане на клетвата на нов</w:t>
      </w:r>
      <w:r w:rsidR="004758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оизбраните общински съветници,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 спомня, че и тогава колоните не са работели. Г-н С. Симеонов заяви, че г-н Д. Митев не говори истината.</w:t>
      </w:r>
    </w:p>
    <w:p w14:paraId="0351C2C4" w14:textId="7DE22C42" w:rsidR="00103FC7" w:rsidRDefault="00741903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заяви, че не познава г-н Симеонов и че последният никога не е стъпвал в НЧ „Цани Иванов 1907“ – с. Борован, и не е влизал в музикалната зала, където има 1000 грамоти, а само за тази година, добави г-н Митев, има 80 грамоти (</w:t>
      </w:r>
      <w:r w:rsidRPr="007419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цифрата не се чува ясно – 80, или 180</w:t>
      </w:r>
      <w:r w:rsid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-бел.</w:t>
      </w:r>
      <w:proofErr w:type="spellStart"/>
      <w:r w:rsid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прот</w:t>
      </w:r>
      <w:proofErr w:type="spellEnd"/>
      <w:r w:rsid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), които грамоти не са „паднали от небето“.</w:t>
      </w:r>
    </w:p>
    <w:p w14:paraId="571A3B9F" w14:textId="18400038" w:rsidR="00741903" w:rsidRDefault="00741903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С. Симеонов заяви, че наличието на 180 грамоти означава, че в момента се отнема от времето на г-н Митев, тъй като </w:t>
      </w:r>
      <w:r w:rsidRPr="007419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това са 180 дни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той би трябвало да е някъде дори и сега.</w:t>
      </w:r>
    </w:p>
    <w:p w14:paraId="6A551A37" w14:textId="423A8D2C" w:rsidR="00741903" w:rsidRDefault="00741903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поясни, че всеки състав, или отделен изпълнител носи грамота.</w:t>
      </w:r>
    </w:p>
    <w:p w14:paraId="4C2F00B2" w14:textId="795C2E69" w:rsidR="00741903" w:rsidRDefault="00741903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 заяви, че читалището участва в мероприятия често в гр. Враца, а в с. Борован нищо не се случва.</w:t>
      </w:r>
    </w:p>
    <w:p w14:paraId="67F9E893" w14:textId="00AFF505" w:rsidR="00741903" w:rsidRDefault="00741903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заяви, че г-н Букерешки е получил документа съвсем официално, като поясни, че не в гр. Враца, а в гр. Балчик са участвали в Национален фестивал.</w:t>
      </w:r>
    </w:p>
    <w:p w14:paraId="79576E98" w14:textId="15E08A4B" w:rsidR="00741903" w:rsidRDefault="00741903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Букерешки заяви, че отчета е за 2024 г., а неговото настоящо запитване е относно 2025 г., и добави, че </w:t>
      </w:r>
      <w:r w:rsidR="005B6A17" w:rsidRPr="005B6A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може да запомни толкова много неща</w:t>
      </w:r>
      <w:r w:rsidR="005B6A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5B6A17" w:rsidRPr="005B6A17">
        <w:t xml:space="preserve"> </w:t>
      </w:r>
      <w:r w:rsidR="005B6A17" w:rsidRPr="005B6A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които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Митев изброява</w:t>
      </w:r>
      <w:r w:rsidR="005B6A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6099F354" w14:textId="650557BF" w:rsidR="008778F1" w:rsidRDefault="003E3829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заяви, че Трифон Зарезан, Денят на самодееца и 8-ми Март са „правени“ само тук, а в другите читалища – не са.</w:t>
      </w:r>
    </w:p>
    <w:p w14:paraId="745474D8" w14:textId="2B9F377B" w:rsidR="008778F1" w:rsidRDefault="00126F98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С. Георгиев отправи третото си запитване към г-н Митев: „Колко средства постъпват в читалището от отдаване на помещения под наем?“</w:t>
      </w:r>
    </w:p>
    <w:p w14:paraId="07D5ECC3" w14:textId="2CBE3DA7" w:rsidR="00EF70C5" w:rsidRDefault="00EF70C5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заяви, че на никого не е отдадено помещение под наем.</w:t>
      </w:r>
    </w:p>
    <w:p w14:paraId="4455DAF8" w14:textId="3E06FE06" w:rsidR="00EF70C5" w:rsidRDefault="00EF70C5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Костовски, в обръщение към г-н Митев, заяви, че 12 години е бил общински съветник и е запознат с цялата дейност на последния, като добави че се е „наслушал“ на изказванията на г-н Митев. Г-н И. Костовски отправи две запитвания към г-н Митев: „Колко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са членовете на НЧ и колко от тях са с постоянен адрес в с. Борован?“, и „Самото ЧН от колко членове се състои и колко от тях са с постоянен адрес в с. Борован</w:t>
      </w:r>
      <w:r w:rsidR="003941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(а </w:t>
      </w:r>
      <w:r w:rsidR="00394166" w:rsidRPr="003941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настоящ)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?“ </w:t>
      </w:r>
      <w:r w:rsidR="003941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заяви, че питанията му са отправени на основание казаното от г-н Митев преди малко, относно назначени на граждански договори акордеонисти и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тупанджии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“, а по този начин се натоварва бюджета на читалището.</w:t>
      </w:r>
    </w:p>
    <w:p w14:paraId="5A53644A" w14:textId="57EEC401" w:rsidR="00EF70C5" w:rsidRDefault="00EF70C5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Митев, в отговор на г-н Костовски, заяви, че членовете на това НЧ са 52, всички от с. Борован, с изключение на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тупанджията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8205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акордеониста; г-н Митев добави, че в НЧ с. Нивянин пеят </w:t>
      </w:r>
      <w:proofErr w:type="spellStart"/>
      <w:r w:rsidR="008205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акапелно</w:t>
      </w:r>
      <w:proofErr w:type="spellEnd"/>
      <w:r w:rsidR="008205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 тук е решен този въпрос и НЧ с. Борован има авторитет навсякъде, заради музикантите. Г-н Д. Митев и</w:t>
      </w:r>
      <w:r w:rsidR="003941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зброи поименно някои от членове</w:t>
      </w:r>
      <w:r w:rsidR="008205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те на НЧ с. Борован: </w:t>
      </w:r>
      <w:r w:rsidR="00394166" w:rsidRPr="003941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Димитър Митев</w:t>
      </w:r>
      <w:r w:rsidR="003941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8205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</w:t>
      </w:r>
      <w:r w:rsidR="00424C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митър Кичуков (</w:t>
      </w:r>
      <w:r w:rsidR="00424C1E" w:rsidRP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починал</w:t>
      </w:r>
      <w:r w:rsid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-бел.</w:t>
      </w:r>
      <w:proofErr w:type="spellStart"/>
      <w:r w:rsid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прот</w:t>
      </w:r>
      <w:proofErr w:type="spellEnd"/>
      <w:r w:rsid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8205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), Диляна </w:t>
      </w:r>
      <w:proofErr w:type="spellStart"/>
      <w:r w:rsidR="008205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Къчовска</w:t>
      </w:r>
      <w:proofErr w:type="spellEnd"/>
      <w:r w:rsidR="003941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8205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4166" w:rsidRPr="003941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Мая Сарайска, </w:t>
      </w:r>
      <w:r w:rsidR="008205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Невена … (</w:t>
      </w:r>
      <w:r w:rsidR="0045229D" w:rsidRP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Невена </w:t>
      </w:r>
      <w:proofErr w:type="spellStart"/>
      <w:r w:rsidR="0045229D" w:rsidRP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Сумерска</w:t>
      </w:r>
      <w:r w:rsidR="00424C1E" w:rsidRP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-бел</w:t>
      </w:r>
      <w:proofErr w:type="spellEnd"/>
      <w:r w:rsidR="00424C1E" w:rsidRP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proofErr w:type="spellStart"/>
      <w:r w:rsidR="00424C1E" w:rsidRPr="00424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прот</w:t>
      </w:r>
      <w:proofErr w:type="spellEnd"/>
      <w:r w:rsidR="00424C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="003941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 – всички тези 5 човека тук живеят, в с. Борован.</w:t>
      </w:r>
    </w:p>
    <w:p w14:paraId="6ED43AA6" w14:textId="7B677C6F" w:rsidR="00394166" w:rsidRDefault="0039416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Костовски отправи запитване към г-н Митев, относно причината да се провали събранието на 20-ти</w:t>
      </w:r>
      <w:r w:rsidR="008A42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и защо не споменава как сам се е преизбрал за Председател на 16-ти. Г-н Костовски заяви, че г-н Митев казва само това, което му е удобно.</w:t>
      </w:r>
    </w:p>
    <w:p w14:paraId="4C1DB053" w14:textId="37A79F78" w:rsidR="008A4284" w:rsidRDefault="008A4284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заяви, че това не е вярно, като отправи запитване към г-н Костовски дали последният е виждал протокол, на което запитване сам отговори, че не, г-н Костовски не е виждал протокол.</w:t>
      </w:r>
    </w:p>
    <w:p w14:paraId="3281C677" w14:textId="6A3EDA53" w:rsidR="008A4284" w:rsidRDefault="008A4284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Костовски заяви, че никъде не е било обявено, че НЧ ще провежда събрание, както и че със служители от общинска администрация са обикаляли сградата на НЧ „Цани Иванов 1907“ с. Борован няколко пъти, за да търсят залепена обява, или съобщение, но не са открили нищо.</w:t>
      </w:r>
    </w:p>
    <w:p w14:paraId="084A9CBD" w14:textId="1066C8F9" w:rsidR="008A4284" w:rsidRDefault="008A4284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заяви, че това също не е вярно.</w:t>
      </w:r>
    </w:p>
    <w:p w14:paraId="6D39879F" w14:textId="2CF65B92" w:rsidR="008A4284" w:rsidRDefault="008A4284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заяви, под формата на риторичен въпрос към г-н Митев, че няма как да не е вярно, и добави, че г-н Митев „хвърля прах в очите на обикновените хора“.</w:t>
      </w:r>
    </w:p>
    <w:p w14:paraId="7075D80A" w14:textId="77777777" w:rsidR="008A4284" w:rsidRDefault="008A4284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Д. Митев заяви, че настоящото ръководство на читалището е легитимно до 27 декември, както и че сега не се преизбира, а само се допълват </w:t>
      </w:r>
      <w:r w:rsidRPr="008A42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членове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8A42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мястото на починалите такива.</w:t>
      </w:r>
    </w:p>
    <w:p w14:paraId="0223C948" w14:textId="55CFB210" w:rsidR="008A4284" w:rsidRDefault="008A4284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отправи запитване към г-н Митев дали това сериозно е така.</w:t>
      </w:r>
    </w:p>
    <w:p w14:paraId="6524F4C9" w14:textId="33BCB3FA" w:rsidR="008A4284" w:rsidRDefault="008A4284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потвърди, че това е така – сериозно.</w:t>
      </w:r>
    </w:p>
    <w:p w14:paraId="69514560" w14:textId="5920E132" w:rsidR="008A4284" w:rsidRDefault="008A4284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заяви, че лично благодари на г-н Митев за отговорите, които е предоставил, като поясни, че такива отговори би могъл да дава вън на улицата, но не и на него.</w:t>
      </w:r>
    </w:p>
    <w:p w14:paraId="5D6C2603" w14:textId="728EDE2F" w:rsidR="008A4284" w:rsidRDefault="008A4284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Д. Митев заяви, че още утре ще изпрати писмо с Протокол от събранието на </w:t>
      </w:r>
      <w:r w:rsidR="00A817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читалището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общината.</w:t>
      </w:r>
    </w:p>
    <w:p w14:paraId="6DEE9FD1" w14:textId="4E5BE730" w:rsidR="00A817FA" w:rsidRDefault="00A817FA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Костовски заяви, че с общинска администрация този протокол чакат! Г-н Костовски разясни, че никога общината не е задържала парите на НЧ </w:t>
      </w:r>
      <w:r w:rsidRPr="00A817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„Цани Иванов 1907“ с. Борован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но е нормално всеки път, когато НЧ прави събрание, да „уважи“ администрацията поне с един Протокол, но г-н Митев дори това не прави. От събранието на 16-ти, до ден – днешен Протокол не е пристигнал; тъй като е много дълъг пътят от сградата на НЧ до сградата на общината, заяви г-н Костовски. Г-н Костовски поясни, че общината е второстепенен разпределител, разпределя парите на НЧ.</w:t>
      </w:r>
    </w:p>
    <w:p w14:paraId="403F0AFD" w14:textId="7FFB9768" w:rsidR="00A817FA" w:rsidRDefault="00A817FA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заяви, че 4000 лв. са преведени сега, а останалите 4000 лв. – в края на …</w:t>
      </w:r>
    </w:p>
    <w:p w14:paraId="71EC6777" w14:textId="469A5F60" w:rsidR="00A817FA" w:rsidRDefault="00A817FA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заяви, че ако трябва да се говори за превеждане на пари, г-н Митев знае най- добре колко самият той е „вътре“ (</w:t>
      </w:r>
      <w:r w:rsidRPr="004758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затънал</w:t>
      </w:r>
      <w:r w:rsidR="004758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475804" w:rsidRPr="004758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бел.</w:t>
      </w:r>
      <w:proofErr w:type="spellStart"/>
      <w:r w:rsidR="00475804" w:rsidRPr="004758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прот</w:t>
      </w:r>
      <w:proofErr w:type="spellEnd"/>
      <w:r w:rsidR="00475804" w:rsidRPr="004758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758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).</w:t>
      </w:r>
    </w:p>
    <w:p w14:paraId="7973333A" w14:textId="3178A63F" w:rsidR="00A817FA" w:rsidRDefault="00A817FA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Митев заяви, че както г-н Костовски е „имал някои моменти“, така и той е имал такива.</w:t>
      </w:r>
    </w:p>
    <w:p w14:paraId="7C8E9247" w14:textId="35BB0AE0" w:rsidR="00A817FA" w:rsidRDefault="00A817FA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Г-н Костовски заяви, че въпросът е защо г-н Митев не е изпратил Протокола, след като събранието е приключило на 16-ти, нормално е на 17-ти </w:t>
      </w:r>
      <w:r w:rsidR="00BA4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бъде изпратен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Протокол до администрацията.</w:t>
      </w:r>
    </w:p>
    <w:p w14:paraId="639D124F" w14:textId="51A5C0DC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Митев в отговор заяви, че няма законово…</w:t>
      </w:r>
    </w:p>
    <w:p w14:paraId="5EE48FD0" w14:textId="08DE4FF7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заяви, че ако трябва да се говори за закона, г-н Митев толкова много го е нарушил, че  чак „не е истина“.</w:t>
      </w:r>
    </w:p>
    <w:p w14:paraId="53AE7EF6" w14:textId="7C8B8BBF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Д. Митев заяви, че г-н Костовски сега изисква от него Протокола, и утре ще го получи.</w:t>
      </w:r>
    </w:p>
    <w:p w14:paraId="66B65945" w14:textId="241A27F4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заяви, че много благодари за това.</w:t>
      </w:r>
    </w:p>
    <w:p w14:paraId="1A7B7171" w14:textId="7A57E327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 даде думата за други питания към г-н Митев.</w:t>
      </w:r>
    </w:p>
    <w:p w14:paraId="4440038F" w14:textId="59DFBA5A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П. Петров си даде отвод по Информацията, тъй като работи в НЧ „Цани Иванов 1907“ с. Борован.</w:t>
      </w:r>
    </w:p>
    <w:p w14:paraId="6A4BA664" w14:textId="16468920" w:rsidR="00EF7FF7" w:rsidRDefault="00EF7FF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F7F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 обяви режим на поименно гласуване.</w:t>
      </w:r>
    </w:p>
    <w:p w14:paraId="65429D19" w14:textId="3FC35515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Цветковски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Председател на Комисията по номинациите, гост в залата, се опитва да каже нещо.</w:t>
      </w:r>
    </w:p>
    <w:p w14:paraId="43A3DBD3" w14:textId="12FEFF29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Букерешки даде думата на г-н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Цветковски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1ABE563C" w14:textId="0AA12545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И. Сълковска заяви, че Общински съвет се е превърнал в „пазар“.</w:t>
      </w:r>
    </w:p>
    <w:p w14:paraId="375673B1" w14:textId="462C8A67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Букерешки, в обръщение към г-н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Цветковски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заяви, че ще даде думата на последния по- късно.</w:t>
      </w:r>
    </w:p>
    <w:p w14:paraId="56459330" w14:textId="1C8EE923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Костовски, отправи запитване към г-жа Сълковска, относно изказването й, че Общински съвет се е превърнал в пазар; г-н Костовски пожела да узнае защо г-жа Сълковска смята така.</w:t>
      </w:r>
    </w:p>
    <w:p w14:paraId="3F4A32E2" w14:textId="24A84334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Букерешки заяви, че </w:t>
      </w:r>
      <w:r w:rsidR="003E35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изказванията се отнасят за читалището.</w:t>
      </w:r>
    </w:p>
    <w:p w14:paraId="54AA4F12" w14:textId="667E7CAF" w:rsidR="003E35F6" w:rsidRDefault="003E35F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И. Сълковска заяви, че не е против, и че всеки от общинските съветници има право на питане.</w:t>
      </w:r>
    </w:p>
    <w:p w14:paraId="20909A5C" w14:textId="69AD9EB8" w:rsidR="003E35F6" w:rsidRDefault="003E35F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заяви, че гражданите също имат право да задават въпроси, а читалището е обществено.</w:t>
      </w:r>
    </w:p>
    <w:p w14:paraId="44AED920" w14:textId="39A33E50" w:rsidR="003E35F6" w:rsidRDefault="00475804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</w:t>
      </w:r>
      <w:r w:rsidR="00EF7F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жа И. Сълковска заяви, че има точка за това в заседанието.</w:t>
      </w:r>
    </w:p>
    <w:p w14:paraId="44FE88B3" w14:textId="3DDB3F1E" w:rsidR="00EF7FF7" w:rsidRDefault="00EF7FF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Цветковски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отново се опитва да каже  нещо.</w:t>
      </w:r>
    </w:p>
    <w:p w14:paraId="1F11433C" w14:textId="7E49A2B9" w:rsidR="00EF7FF7" w:rsidRDefault="00EF7FF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Букерешки заяви, че е обявил режим на </w:t>
      </w:r>
      <w:r w:rsidR="005815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поименно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гласуване.</w:t>
      </w:r>
    </w:p>
    <w:p w14:paraId="7446092F" w14:textId="1B9DD4F7" w:rsidR="00EF7FF7" w:rsidRDefault="00EF7FF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Цветковски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заяви, че е дошъл на заседанието, за да вземе отношение по даден въпрос.</w:t>
      </w:r>
    </w:p>
    <w:p w14:paraId="3CBF8D55" w14:textId="3916AE03" w:rsidR="00EF7FF7" w:rsidRDefault="00EF7FF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Букерешки, в обръщение към г-н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Цветковски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отново отправи към него молба за спазване обявения режим на гласуване.</w:t>
      </w:r>
    </w:p>
    <w:p w14:paraId="606413C9" w14:textId="0A56EFF3" w:rsidR="00BA4E26" w:rsidRDefault="00BA4E26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други изказвания от общинските съветници.</w:t>
      </w:r>
    </w:p>
    <w:p w14:paraId="3C406042" w14:textId="668CFDA9" w:rsidR="00BA4E26" w:rsidRDefault="00BA4E26" w:rsidP="00E23EA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Информацията от дневен ред, ОбС взе следното:</w:t>
      </w:r>
    </w:p>
    <w:p w14:paraId="3DD4D383" w14:textId="00E12FC6" w:rsidR="001E3B32" w:rsidRPr="00602ECD" w:rsidRDefault="00CC578E" w:rsidP="00272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32</w:t>
      </w:r>
    </w:p>
    <w:p w14:paraId="28C32474" w14:textId="50A53BC7" w:rsidR="001E3B32" w:rsidRDefault="001E3B32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E3B3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основание </w:t>
      </w:r>
      <w:r w:rsidR="00CC578E" w:rsidRPr="00CC578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чл.21, ал.1, т.23 от ЗМСМА и във връзка с чл. 11, ал.1 и ал. 2 от Правилника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</w:p>
    <w:p w14:paraId="615A4424" w14:textId="77777777" w:rsidR="001E3B32" w:rsidRPr="005A1512" w:rsidRDefault="001E3B32" w:rsidP="00272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5EF4F64A" w14:textId="77777777" w:rsidR="001E3B32" w:rsidRDefault="001E3B32" w:rsidP="00272EA5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95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РЕШИ:</w:t>
      </w:r>
    </w:p>
    <w:p w14:paraId="680F9851" w14:textId="2082A02A" w:rsidR="001E3B32" w:rsidRPr="00FD7CF8" w:rsidRDefault="001E3B32" w:rsidP="00E23EA3">
      <w:pPr>
        <w:suppressAutoHyphens/>
        <w:autoSpaceDN w:val="0"/>
        <w:ind w:firstLine="708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FD7CF8">
        <w:rPr>
          <w:rFonts w:ascii="Times New Roman" w:eastAsia="Calibri" w:hAnsi="Times New Roman" w:cs="Times New Roman"/>
          <w:sz w:val="24"/>
          <w:szCs w:val="24"/>
        </w:rPr>
        <w:t xml:space="preserve">Приема така предложената 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CC578E" w:rsidRPr="00CC578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за осъществените читалищни дейности и справка за изразходените бюджетни средства през 2024 г. на Народно Читалище „Цани Иванов 1907“ с. Борован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FD7CF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5C8E302" w14:textId="77777777" w:rsidR="001E3B32" w:rsidRDefault="001E3B32" w:rsidP="00E23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622702B6" w14:textId="72EC1084" w:rsidR="00BA4E26" w:rsidRPr="00BA4E26" w:rsidRDefault="00BA4E26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E26">
        <w:rPr>
          <w:rFonts w:ascii="Times New Roman" w:hAnsi="Times New Roman" w:cs="Times New Roman"/>
          <w:sz w:val="24"/>
          <w:szCs w:val="24"/>
        </w:rPr>
        <w:lastRenderedPageBreak/>
        <w:t>Г-н П. Петров си дава отвод.</w:t>
      </w:r>
    </w:p>
    <w:p w14:paraId="06B98272" w14:textId="0F55ADA3" w:rsidR="001E3B32" w:rsidRPr="00CA0624" w:rsidRDefault="00BA4E26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11</w:t>
      </w:r>
    </w:p>
    <w:p w14:paraId="15CE042B" w14:textId="4B6DBDF0" w:rsidR="001E3B32" w:rsidRPr="00BA4E26" w:rsidRDefault="00BA4E26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E26">
        <w:rPr>
          <w:rFonts w:ascii="Times New Roman" w:hAnsi="Times New Roman" w:cs="Times New Roman"/>
          <w:sz w:val="24"/>
          <w:szCs w:val="24"/>
        </w:rPr>
        <w:t>Резултат: „ЗА“ -   няма</w:t>
      </w:r>
      <w:r w:rsidR="001E3B32" w:rsidRPr="00BA4E26">
        <w:rPr>
          <w:rFonts w:ascii="Times New Roman" w:hAnsi="Times New Roman" w:cs="Times New Roman"/>
          <w:sz w:val="24"/>
          <w:szCs w:val="24"/>
        </w:rPr>
        <w:t xml:space="preserve">    </w:t>
      </w:r>
      <w:r w:rsidR="001E3B32" w:rsidRPr="00BA4E26">
        <w:rPr>
          <w:rFonts w:ascii="Times New Roman" w:hAnsi="Times New Roman" w:cs="Times New Roman"/>
          <w:sz w:val="24"/>
          <w:szCs w:val="24"/>
        </w:rPr>
        <w:tab/>
        <w:t xml:space="preserve"> „ПРОТИВ“  -   </w:t>
      </w:r>
      <w:r w:rsidRPr="00BA4E26">
        <w:rPr>
          <w:rFonts w:ascii="Times New Roman" w:hAnsi="Times New Roman" w:cs="Times New Roman"/>
          <w:sz w:val="24"/>
          <w:szCs w:val="24"/>
        </w:rPr>
        <w:t xml:space="preserve">8       </w:t>
      </w:r>
      <w:r w:rsidRPr="00BA4E26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3</w:t>
      </w:r>
      <w:r w:rsidR="001E3B32" w:rsidRPr="00BA4E26">
        <w:rPr>
          <w:rFonts w:ascii="Times New Roman" w:hAnsi="Times New Roman" w:cs="Times New Roman"/>
          <w:sz w:val="24"/>
          <w:szCs w:val="24"/>
        </w:rPr>
        <w:t>.</w:t>
      </w:r>
    </w:p>
    <w:p w14:paraId="1B82944E" w14:textId="49EC1D34" w:rsidR="001E3B32" w:rsidRDefault="001E3B32" w:rsidP="00E23EA3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 xml:space="preserve">Решението </w:t>
      </w:r>
      <w:r w:rsidR="00BA4E26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A422D">
        <w:rPr>
          <w:rFonts w:ascii="Times New Roman" w:hAnsi="Times New Roman" w:cs="Times New Roman"/>
          <w:b/>
          <w:sz w:val="24"/>
          <w:szCs w:val="24"/>
        </w:rPr>
        <w:t>се приема!</w:t>
      </w:r>
    </w:p>
    <w:p w14:paraId="3468CD43" w14:textId="77777777" w:rsidR="00CC578E" w:rsidRDefault="00CC578E" w:rsidP="00CC578E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552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3 от дневния ред:</w:t>
      </w:r>
      <w:r w:rsidRPr="00755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Информация за осъществените читалищни дейности и справка за изразходените бюджетни средства през 2024 г. на Народно Читалище „Просвета 1919“ – с. Малорад.</w:t>
      </w:r>
    </w:p>
    <w:p w14:paraId="2A46E70C" w14:textId="77777777" w:rsidR="00CC578E" w:rsidRPr="00D95617" w:rsidRDefault="00CC578E" w:rsidP="00CC578E">
      <w:pPr>
        <w:spacing w:after="0"/>
        <w:ind w:left="502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187AB912" w14:textId="07D7C48D" w:rsidR="006A60AA" w:rsidRDefault="006A60AA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П. Петров отправи запитване към г-жа Д. Найденова – Председател на НЧ </w:t>
      </w:r>
      <w:r w:rsidRPr="006A60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„Просвета 1919“ – с. Малорад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относно броя членове на читалището, и дали всички са платили членския си внос.</w:t>
      </w:r>
    </w:p>
    <w:p w14:paraId="7B9C077F" w14:textId="42D524FA" w:rsidR="006A60AA" w:rsidRDefault="006A60AA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Д. Найденова, в отговор на г-н П. Петров, поясни, че членовете са 64, членският внос е в размер на 1 лев за пенсионери, и 2 лева за работещи, и е платен от всички.</w:t>
      </w:r>
    </w:p>
    <w:p w14:paraId="5179A5A9" w14:textId="10310BB6" w:rsidR="006A60AA" w:rsidRDefault="006A60AA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И. Сълковска отправи запитване към Председатели</w:t>
      </w:r>
      <w:r w:rsidR="00D553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r w:rsidR="00D553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всяко от НЧ в Община Борован, дали има друг Председател на някое от другите читалища на територията на Община Борован, който да е назначен на граждански договор.</w:t>
      </w:r>
    </w:p>
    <w:p w14:paraId="449B0C00" w14:textId="39247676" w:rsidR="00D55392" w:rsidRDefault="00D55392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Н. Иванов – Председател на НЧ с. Нивянин, заяви, че в НЧ с. Нивянин няма такъв.</w:t>
      </w:r>
    </w:p>
    <w:p w14:paraId="2712C968" w14:textId="079638F4" w:rsidR="00D55392" w:rsidRDefault="00D55392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Д. Найденова – Председател на НЧ с. Малорад, заяви, че в НЧ с. Малорад няма.</w:t>
      </w:r>
    </w:p>
    <w:p w14:paraId="4599D907" w14:textId="385EA6C1" w:rsidR="00D55392" w:rsidRDefault="00D55392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53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други изказвания от страна на общинските съветници.</w:t>
      </w:r>
    </w:p>
    <w:p w14:paraId="2913A9C1" w14:textId="51F8E567" w:rsidR="00D55392" w:rsidRDefault="00D55392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 обяви режим на поименно гласуване.</w:t>
      </w:r>
    </w:p>
    <w:p w14:paraId="1D3CB5A1" w14:textId="4146A896" w:rsidR="00D55392" w:rsidRDefault="00D55392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време на гласуването, г-н Д. Митев се опитва да каже нещо на г-н И. Букерешки.</w:t>
      </w:r>
    </w:p>
    <w:p w14:paraId="4EBE5091" w14:textId="0A8AD5DC" w:rsidR="00D55392" w:rsidRDefault="00FF2B16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 в обръщение към г-н Митев, заяви, че ако последният иска думата, трябва да изчака да приключи гласуването.</w:t>
      </w:r>
    </w:p>
    <w:p w14:paraId="7826FB7D" w14:textId="7330B52B" w:rsidR="00FF2B16" w:rsidRDefault="00FF2B16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14:35 ч. г-н Д. Митев напуска залата.</w:t>
      </w:r>
    </w:p>
    <w:p w14:paraId="6286CF4E" w14:textId="77777777" w:rsidR="007D4C79" w:rsidRDefault="007D4C79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2300C9D" w14:textId="57C8AC3A" w:rsidR="00D55392" w:rsidRDefault="00D55392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Информацията от дневен ред, ОбС взе следното:</w:t>
      </w:r>
    </w:p>
    <w:p w14:paraId="0B7FF087" w14:textId="77777777" w:rsidR="00D55392" w:rsidRDefault="00D55392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76DC0BF" w14:textId="6BC9F3AE" w:rsidR="00CC578E" w:rsidRPr="00602ECD" w:rsidRDefault="00CC578E" w:rsidP="00CC57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33</w:t>
      </w:r>
    </w:p>
    <w:p w14:paraId="488844EA" w14:textId="77777777" w:rsidR="00CC578E" w:rsidRDefault="00CC578E" w:rsidP="00CC578E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E3B3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основание </w:t>
      </w:r>
      <w:r w:rsidRPr="00CC578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чл.21, ал.1, т.23 от ЗМСМА и във връзка с чл. 11, ал.1 и ал. 2 от Правилника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</w:p>
    <w:p w14:paraId="2EC8A3A5" w14:textId="77777777" w:rsidR="00CC578E" w:rsidRPr="005A1512" w:rsidRDefault="00CC578E" w:rsidP="00CC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623AB43A" w14:textId="77777777" w:rsidR="00CC578E" w:rsidRDefault="00CC578E" w:rsidP="00CC578E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95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РЕШИ:</w:t>
      </w:r>
    </w:p>
    <w:p w14:paraId="0120F342" w14:textId="441D4D8D" w:rsidR="00CC578E" w:rsidRDefault="00CC578E" w:rsidP="00CC578E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CF8">
        <w:rPr>
          <w:rFonts w:ascii="Times New Roman" w:eastAsia="Calibri" w:hAnsi="Times New Roman" w:cs="Times New Roman"/>
          <w:sz w:val="24"/>
          <w:szCs w:val="24"/>
        </w:rPr>
        <w:t xml:space="preserve">Приема така предложената 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CC578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за осъществените читалищни дейности и справка за изразходените бюджетни средства през 2024 г. на Народно Читали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 „Просвета 1919“ – с. Малорад“</w:t>
      </w:r>
      <w:r w:rsidRPr="00FD7CF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63B2410" w14:textId="77777777" w:rsidR="00D55392" w:rsidRPr="00FD7CF8" w:rsidRDefault="00D55392" w:rsidP="00CC578E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51DD2479" w14:textId="77777777" w:rsidR="00CC578E" w:rsidRPr="00273D91" w:rsidRDefault="00CC578E" w:rsidP="00E23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BCD2561" w14:textId="3CDAEB34" w:rsidR="00CC578E" w:rsidRPr="00CA0624" w:rsidRDefault="00D55392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</w:p>
    <w:p w14:paraId="781FB188" w14:textId="7B7D9EA9" w:rsidR="00CC578E" w:rsidRPr="00D55392" w:rsidRDefault="00D55392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392">
        <w:rPr>
          <w:rFonts w:ascii="Times New Roman" w:hAnsi="Times New Roman" w:cs="Times New Roman"/>
          <w:sz w:val="24"/>
          <w:szCs w:val="24"/>
        </w:rPr>
        <w:t>Резултат: „ЗА“ -   11</w:t>
      </w:r>
      <w:r w:rsidR="00CC578E" w:rsidRPr="00D55392">
        <w:rPr>
          <w:rFonts w:ascii="Times New Roman" w:hAnsi="Times New Roman" w:cs="Times New Roman"/>
          <w:sz w:val="24"/>
          <w:szCs w:val="24"/>
        </w:rPr>
        <w:t xml:space="preserve">    </w:t>
      </w:r>
      <w:r w:rsidR="00CC578E" w:rsidRPr="00D55392">
        <w:rPr>
          <w:rFonts w:ascii="Times New Roman" w:hAnsi="Times New Roman" w:cs="Times New Roman"/>
          <w:sz w:val="24"/>
          <w:szCs w:val="24"/>
        </w:rPr>
        <w:tab/>
        <w:t xml:space="preserve"> „ПРОТИВ“  -   няма       </w:t>
      </w:r>
      <w:r w:rsidR="00CC578E" w:rsidRPr="00D55392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1.</w:t>
      </w:r>
    </w:p>
    <w:p w14:paraId="72EAB08E" w14:textId="77777777" w:rsidR="00CC578E" w:rsidRDefault="00CC578E" w:rsidP="00E23EA3">
      <w:pPr>
        <w:pStyle w:val="a6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191CA7DA" w14:textId="2EBE2509" w:rsidR="00CC578E" w:rsidRDefault="00CC578E" w:rsidP="00272EA5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4 от дневния ред:</w:t>
      </w:r>
      <w:r w:rsidRPr="005B4B9D">
        <w:t xml:space="preserve"> </w:t>
      </w:r>
      <w:r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Информация за осъществените читалищни дейности и справка за изразходените бюджетни средства през 2024 г. на Народно Читалище „Пробуда“ с. Добролево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14:paraId="0DDAAE31" w14:textId="77777777" w:rsidR="00CC578E" w:rsidRPr="00D95617" w:rsidRDefault="00CC578E" w:rsidP="00E23EA3">
      <w:pPr>
        <w:spacing w:after="0"/>
        <w:ind w:left="502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19594699" w14:textId="77777777" w:rsidR="00CC578E" w:rsidRPr="00D95617" w:rsidRDefault="00CC578E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Не постъпиха изказвания от страна на общинските съветници.</w:t>
      </w:r>
    </w:p>
    <w:p w14:paraId="22409086" w14:textId="77777777" w:rsidR="00E23EA3" w:rsidRDefault="00E23EA3" w:rsidP="00CC57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9A96DB" w14:textId="22D7A0E7" w:rsidR="00CC578E" w:rsidRPr="00602ECD" w:rsidRDefault="00CC578E" w:rsidP="00CC57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34</w:t>
      </w:r>
    </w:p>
    <w:p w14:paraId="1B9A3863" w14:textId="77777777" w:rsidR="00CC578E" w:rsidRDefault="00CC578E" w:rsidP="00CC578E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E3B3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основание </w:t>
      </w:r>
      <w:r w:rsidRPr="00CC578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чл.21, ал.1, т.23 от ЗМСМА и във връзка с чл. 11, ал.1 и ал. 2 от Правилника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</w:p>
    <w:p w14:paraId="0671E5DD" w14:textId="77777777" w:rsidR="00CC578E" w:rsidRPr="005A1512" w:rsidRDefault="00CC578E" w:rsidP="00CC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5A8C1617" w14:textId="77777777" w:rsidR="00CC578E" w:rsidRDefault="00CC578E" w:rsidP="00CC578E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95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РЕШИ:</w:t>
      </w:r>
    </w:p>
    <w:p w14:paraId="4B386325" w14:textId="19750129" w:rsidR="00CC578E" w:rsidRPr="00FD7CF8" w:rsidRDefault="00CC578E" w:rsidP="00E23EA3">
      <w:pPr>
        <w:suppressAutoHyphens/>
        <w:autoSpaceDN w:val="0"/>
        <w:ind w:firstLine="708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FD7CF8">
        <w:rPr>
          <w:rFonts w:ascii="Times New Roman" w:eastAsia="Calibri" w:hAnsi="Times New Roman" w:cs="Times New Roman"/>
          <w:sz w:val="24"/>
          <w:szCs w:val="24"/>
        </w:rPr>
        <w:t xml:space="preserve">Приема така предложената 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CC57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 за осъществените читалищни дейности и справка за изразходените бюджетни средства през 2024 г. на Народно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 „Пробуда“ с. Добролево“</w:t>
      </w:r>
      <w:r w:rsidRPr="00FD7CF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AB375B9" w14:textId="77777777" w:rsidR="00CC578E" w:rsidRPr="00273D91" w:rsidRDefault="00CC578E" w:rsidP="004507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11B8121A" w14:textId="40001C4C" w:rsidR="00CC578E" w:rsidRPr="00CA0624" w:rsidRDefault="00DF49D7" w:rsidP="00450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</w:p>
    <w:p w14:paraId="5D9B2564" w14:textId="1EBFDB22" w:rsidR="00CC578E" w:rsidRPr="00DF49D7" w:rsidRDefault="00DF49D7" w:rsidP="00450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9D7">
        <w:rPr>
          <w:rFonts w:ascii="Times New Roman" w:hAnsi="Times New Roman" w:cs="Times New Roman"/>
          <w:sz w:val="24"/>
          <w:szCs w:val="24"/>
        </w:rPr>
        <w:t>Резултат: „ЗА“ -   11</w:t>
      </w:r>
      <w:r w:rsidR="00CC578E" w:rsidRPr="00DF49D7">
        <w:rPr>
          <w:rFonts w:ascii="Times New Roman" w:hAnsi="Times New Roman" w:cs="Times New Roman"/>
          <w:sz w:val="24"/>
          <w:szCs w:val="24"/>
        </w:rPr>
        <w:t xml:space="preserve">    </w:t>
      </w:r>
      <w:r w:rsidR="00CC578E" w:rsidRPr="00DF49D7">
        <w:rPr>
          <w:rFonts w:ascii="Times New Roman" w:hAnsi="Times New Roman" w:cs="Times New Roman"/>
          <w:sz w:val="24"/>
          <w:szCs w:val="24"/>
        </w:rPr>
        <w:tab/>
        <w:t xml:space="preserve"> „ПРОТИВ“  -   няма       </w:t>
      </w:r>
      <w:r w:rsidR="00CC578E" w:rsidRPr="00DF49D7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1.</w:t>
      </w:r>
    </w:p>
    <w:p w14:paraId="23F66524" w14:textId="77777777" w:rsidR="00CC578E" w:rsidRDefault="00CC578E" w:rsidP="004507D6">
      <w:pPr>
        <w:pStyle w:val="a6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5AC39E11" w14:textId="77777777" w:rsidR="00CC578E" w:rsidRDefault="00CC578E" w:rsidP="00CC578E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C5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5 от дневния ред:</w:t>
      </w:r>
      <w:r w:rsidRPr="00CC578E">
        <w:t xml:space="preserve"> </w:t>
      </w:r>
      <w:r w:rsidRPr="00CC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Отчет от Павлин Савов – Лицензиран горски към Община Борован, относно: Стопанисване и опазване на общинската гора за периода от 01. 04.2024 г. до 31.03.2025 г.</w:t>
      </w:r>
    </w:p>
    <w:p w14:paraId="7974F745" w14:textId="77777777" w:rsidR="00A06AD4" w:rsidRPr="00D95617" w:rsidRDefault="00A06AD4" w:rsidP="00A06AD4">
      <w:pPr>
        <w:spacing w:after="0"/>
        <w:ind w:left="502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173F1CE9" w14:textId="77777777" w:rsidR="00A06AD4" w:rsidRPr="00D95617" w:rsidRDefault="00A06AD4" w:rsidP="00A06A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77C35C93" w14:textId="4AD5D5BA" w:rsidR="00A06AD4" w:rsidRPr="000F4DB4" w:rsidRDefault="000F4DB4" w:rsidP="00CC578E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F4D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По Отчета от дневен ред, ОбС взе следното:</w:t>
      </w:r>
    </w:p>
    <w:p w14:paraId="7DA75E9B" w14:textId="2AA025BC" w:rsidR="00A06AD4" w:rsidRPr="00A06AD4" w:rsidRDefault="00A06AD4" w:rsidP="00313DB6">
      <w:pPr>
        <w:spacing w:after="16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AD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</w:p>
    <w:p w14:paraId="18E551AE" w14:textId="77777777" w:rsidR="00A06AD4" w:rsidRPr="00A06AD4" w:rsidRDefault="00A06AD4" w:rsidP="00A06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07B2CF2" w14:textId="61D2706D" w:rsidR="00A06AD4" w:rsidRDefault="00A06AD4" w:rsidP="00A06AD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AD4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основание чл.</w:t>
      </w:r>
      <w:r w:rsidRPr="00A06A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21</w:t>
      </w:r>
      <w:r w:rsidRPr="00A06AD4">
        <w:rPr>
          <w:rFonts w:ascii="Times New Roman" w:eastAsia="Calibri" w:hAnsi="Times New Roman" w:cs="Times New Roman"/>
          <w:color w:val="000000"/>
          <w:sz w:val="24"/>
          <w:szCs w:val="24"/>
        </w:rPr>
        <w:t>, ал.1, т.</w:t>
      </w:r>
      <w:r w:rsidRPr="00A06A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23</w:t>
      </w:r>
      <w:r w:rsidRPr="00A06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ЗМСМА и във връзка с чл. 11, ал.1 и ал. 2 от Правилника, </w:t>
      </w:r>
    </w:p>
    <w:p w14:paraId="00780441" w14:textId="7DA6786C" w:rsidR="00A06AD4" w:rsidRPr="00A06AD4" w:rsidRDefault="00A06AD4" w:rsidP="00A06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1747D7E8" w14:textId="77777777" w:rsidR="00A06AD4" w:rsidRPr="00A06AD4" w:rsidRDefault="00A06AD4" w:rsidP="00A06A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A06AD4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3A328BCA" w14:textId="77777777" w:rsidR="00A06AD4" w:rsidRPr="00A06AD4" w:rsidRDefault="00A06AD4" w:rsidP="00A06AD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14:paraId="4029A5AD" w14:textId="0547136E" w:rsidR="00A06AD4" w:rsidRPr="00A06AD4" w:rsidRDefault="00A06AD4" w:rsidP="00A06AD4">
      <w:pPr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0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 така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A06AD4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 от Павлин Савов – Лицензиран горски към Община Борован, относно: Стопанисване и опазване на общинската гора</w:t>
      </w:r>
      <w:r w:rsidRPr="00A06AD4">
        <w:t xml:space="preserve"> </w:t>
      </w:r>
      <w:r w:rsidRPr="00A06AD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периода 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01. 04.2024 г. до 31.03.2025 г</w:t>
      </w:r>
      <w:r w:rsidRPr="00A06A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14:paraId="18C5C58D" w14:textId="22355ECD" w:rsidR="00A06AD4" w:rsidRPr="00A06AD4" w:rsidRDefault="00A06AD4" w:rsidP="00E23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AD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 w:rsidR="00313DB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A06AD4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6EE13BD5" w14:textId="77777777" w:rsidR="00A06AD4" w:rsidRPr="00A06AD4" w:rsidRDefault="00A06AD4" w:rsidP="00E23EA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D4">
        <w:rPr>
          <w:rFonts w:ascii="Times New Roman" w:hAnsi="Times New Roman" w:cs="Times New Roman"/>
          <w:sz w:val="24"/>
          <w:szCs w:val="24"/>
        </w:rPr>
        <w:t>Кворум: 12</w:t>
      </w:r>
      <w:r w:rsidRPr="00A06AD4">
        <w:rPr>
          <w:rFonts w:ascii="Times New Roman" w:hAnsi="Times New Roman" w:cs="Times New Roman"/>
          <w:sz w:val="24"/>
          <w:szCs w:val="24"/>
        </w:rPr>
        <w:tab/>
      </w:r>
    </w:p>
    <w:p w14:paraId="51C147B3" w14:textId="77777777" w:rsidR="00A06AD4" w:rsidRPr="00671810" w:rsidRDefault="00A06AD4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810">
        <w:rPr>
          <w:rFonts w:ascii="Times New Roman" w:hAnsi="Times New Roman" w:cs="Times New Roman"/>
          <w:sz w:val="24"/>
          <w:szCs w:val="24"/>
        </w:rPr>
        <w:t xml:space="preserve">Резултат: „ЗА“ -  12     </w:t>
      </w:r>
      <w:r w:rsidRPr="00671810">
        <w:rPr>
          <w:rFonts w:ascii="Times New Roman" w:hAnsi="Times New Roman" w:cs="Times New Roman"/>
          <w:sz w:val="24"/>
          <w:szCs w:val="24"/>
        </w:rPr>
        <w:tab/>
        <w:t xml:space="preserve"> „ПРОТИВ“ -  няма       </w:t>
      </w:r>
      <w:r w:rsidRPr="00671810">
        <w:rPr>
          <w:rFonts w:ascii="Times New Roman" w:hAnsi="Times New Roman" w:cs="Times New Roman"/>
          <w:sz w:val="24"/>
          <w:szCs w:val="24"/>
        </w:rPr>
        <w:tab/>
        <w:t>„ВЪЗДЪРЖАЛИ СЕ“ – няма.</w:t>
      </w:r>
    </w:p>
    <w:p w14:paraId="7EE87876" w14:textId="77777777" w:rsidR="00A06AD4" w:rsidRPr="00A06AD4" w:rsidRDefault="00A06AD4" w:rsidP="00E23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D4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55351293" w14:textId="5728CA59" w:rsidR="00217ADB" w:rsidRPr="00217ADB" w:rsidRDefault="00217ADB" w:rsidP="00217ADB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17A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6 от дневния ред:</w:t>
      </w:r>
      <w:r w:rsidRPr="00217ADB">
        <w:t xml:space="preserve"> </w:t>
      </w:r>
      <w:r w:rsidRPr="00217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Предложение от Комисията по номинациите, относно: </w:t>
      </w:r>
      <w:r w:rsidRPr="00217A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Номинации за „Наградата на Борован“</w:t>
      </w:r>
      <w:r w:rsidR="004758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7016688B" w14:textId="5C30FE38" w:rsidR="00217ADB" w:rsidRDefault="00217ADB" w:rsidP="00AE02D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ADB">
        <w:rPr>
          <w:rFonts w:ascii="Times New Roman" w:eastAsia="Calibri" w:hAnsi="Times New Roman" w:cs="Times New Roman"/>
          <w:sz w:val="24"/>
          <w:szCs w:val="24"/>
        </w:rPr>
        <w:t xml:space="preserve">Г-н Ивайло Букерешки даде думата </w:t>
      </w:r>
      <w:r w:rsidR="00AA7174">
        <w:rPr>
          <w:rFonts w:ascii="Times New Roman" w:eastAsia="Calibri" w:hAnsi="Times New Roman" w:cs="Times New Roman"/>
          <w:sz w:val="24"/>
          <w:szCs w:val="24"/>
        </w:rPr>
        <w:t xml:space="preserve">на г-н П. </w:t>
      </w:r>
      <w:proofErr w:type="spellStart"/>
      <w:r w:rsidR="00AA7174">
        <w:rPr>
          <w:rFonts w:ascii="Times New Roman" w:eastAsia="Calibri" w:hAnsi="Times New Roman" w:cs="Times New Roman"/>
          <w:sz w:val="24"/>
          <w:szCs w:val="24"/>
        </w:rPr>
        <w:t>Цветковски</w:t>
      </w:r>
      <w:proofErr w:type="spellEnd"/>
      <w:r w:rsidR="00AA7174">
        <w:rPr>
          <w:rFonts w:ascii="Times New Roman" w:eastAsia="Calibri" w:hAnsi="Times New Roman" w:cs="Times New Roman"/>
          <w:sz w:val="24"/>
          <w:szCs w:val="24"/>
        </w:rPr>
        <w:t xml:space="preserve"> – Председател на Комисията по номинациите към Община Борован</w:t>
      </w:r>
      <w:r w:rsidRPr="00217A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95A141" w14:textId="7B10F3EF" w:rsidR="00AA7174" w:rsidRDefault="00AA7174" w:rsidP="00AE02D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Цветковски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разясни, че след като е бил номиниран за Председател на Комисията по номинациите, </w:t>
      </w:r>
      <w:r w:rsidR="007132EC">
        <w:rPr>
          <w:rFonts w:ascii="Times New Roman" w:eastAsia="Calibri" w:hAnsi="Times New Roman" w:cs="Times New Roman"/>
          <w:sz w:val="24"/>
          <w:szCs w:val="24"/>
        </w:rPr>
        <w:t>той и останалите членове на комисията 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извършил</w:t>
      </w:r>
      <w:r w:rsidR="007132E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проучване на граждани от Община Б</w:t>
      </w:r>
      <w:r w:rsidR="007132EC">
        <w:rPr>
          <w:rFonts w:ascii="Times New Roman" w:eastAsia="Calibri" w:hAnsi="Times New Roman" w:cs="Times New Roman"/>
          <w:sz w:val="24"/>
          <w:szCs w:val="24"/>
        </w:rPr>
        <w:t>орован и единодушно са взели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решение кои хора заслужават да бъдат удостоени с „Наградата на Борован“</w:t>
      </w:r>
      <w:r w:rsidR="007132E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Комисията е избрала двама души, работещи в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сферата на образованието, и други двама – в сферата на здравеопазването, като се е постарала да има по един гражданин от всяко от населените места в Община Борован. Приложен е Протокол от проведено заседание на Комисията по номинациите, както и предложение от същата за хората, които да бъдат удостоени с Наградата на Борован за цялостен принос към Община Борован в сферата им на дейност. </w:t>
      </w:r>
    </w:p>
    <w:p w14:paraId="26B57FDA" w14:textId="1CED8C66" w:rsidR="00217ADB" w:rsidRDefault="00217ADB" w:rsidP="00E23EA3">
      <w:pPr>
        <w:spacing w:after="0"/>
        <w:ind w:left="502" w:firstLine="206"/>
        <w:rPr>
          <w:rFonts w:ascii="Times New Roman" w:eastAsia="Calibri" w:hAnsi="Times New Roman" w:cs="Times New Roman"/>
          <w:sz w:val="24"/>
          <w:szCs w:val="24"/>
        </w:rPr>
      </w:pPr>
      <w:r w:rsidRPr="00217ADB">
        <w:rPr>
          <w:rFonts w:ascii="Times New Roman" w:eastAsia="Calibri" w:hAnsi="Times New Roman" w:cs="Times New Roman"/>
          <w:sz w:val="24"/>
          <w:szCs w:val="24"/>
        </w:rPr>
        <w:t xml:space="preserve">Не постъпиха </w:t>
      </w:r>
      <w:r w:rsidR="00AA7174">
        <w:rPr>
          <w:rFonts w:ascii="Times New Roman" w:eastAsia="Calibri" w:hAnsi="Times New Roman" w:cs="Times New Roman"/>
          <w:sz w:val="24"/>
          <w:szCs w:val="24"/>
        </w:rPr>
        <w:t xml:space="preserve">други </w:t>
      </w:r>
      <w:r w:rsidRPr="00217ADB">
        <w:rPr>
          <w:rFonts w:ascii="Times New Roman" w:eastAsia="Calibri" w:hAnsi="Times New Roman" w:cs="Times New Roman"/>
          <w:sz w:val="24"/>
          <w:szCs w:val="24"/>
        </w:rPr>
        <w:t>изказвания от страна на общинските съветници.</w:t>
      </w:r>
    </w:p>
    <w:p w14:paraId="602FE857" w14:textId="0E24973B" w:rsidR="00AA7174" w:rsidRPr="00217ADB" w:rsidRDefault="00AA7174" w:rsidP="00E23EA3">
      <w:pPr>
        <w:spacing w:after="0"/>
        <w:ind w:left="502" w:firstLine="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Предложението от дневен ред, ОбС взе следното:</w:t>
      </w:r>
    </w:p>
    <w:p w14:paraId="4778ACDC" w14:textId="77777777" w:rsidR="00551A4D" w:rsidRDefault="00551A4D" w:rsidP="00551A4D">
      <w:pPr>
        <w:spacing w:after="160" w:line="288" w:lineRule="auto"/>
        <w:ind w:left="3204" w:firstLine="336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bg-BG"/>
        </w:rPr>
      </w:pPr>
    </w:p>
    <w:p w14:paraId="43E1EA88" w14:textId="217DD726" w:rsidR="00551A4D" w:rsidRPr="00551A4D" w:rsidRDefault="00551A4D" w:rsidP="00551A4D">
      <w:pPr>
        <w:spacing w:after="160" w:line="288" w:lineRule="auto"/>
        <w:ind w:left="3204" w:firstLine="336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bg-BG"/>
        </w:rPr>
      </w:pPr>
      <w:r w:rsidRPr="00551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bg-BG"/>
        </w:rPr>
        <w:t xml:space="preserve">РЕШЕНИЕ №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bg-BG"/>
        </w:rPr>
        <w:t>36</w:t>
      </w:r>
    </w:p>
    <w:p w14:paraId="4CEF49FC" w14:textId="77777777" w:rsidR="00551A4D" w:rsidRPr="00551A4D" w:rsidRDefault="00551A4D" w:rsidP="00551A4D">
      <w:pPr>
        <w:spacing w:after="160" w:line="288" w:lineRule="auto"/>
        <w:ind w:left="3204" w:firstLine="336"/>
        <w:contextualSpacing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  <w:lang w:eastAsia="bg-BG"/>
        </w:rPr>
      </w:pPr>
    </w:p>
    <w:p w14:paraId="12F61594" w14:textId="0A28A8B7" w:rsidR="00551A4D" w:rsidRDefault="00551A4D" w:rsidP="00551A4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A4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 xml:space="preserve"> </w:t>
      </w:r>
      <w:r w:rsidRPr="00551A4D">
        <w:rPr>
          <w:rFonts w:ascii="Times New Roman" w:eastAsia="Calibri" w:hAnsi="Times New Roman" w:cs="Times New Roman"/>
          <w:sz w:val="24"/>
          <w:szCs w:val="24"/>
        </w:rPr>
        <w:t xml:space="preserve">На основание чл. 37 от Наредба за символиката на Борован и полученото предложение от комисия по номинациите, избрана с решение № 295 от Протокол № 34/ 28.01.2022г. на ОбС-Борован, </w:t>
      </w:r>
    </w:p>
    <w:p w14:paraId="391A87EC" w14:textId="77777777" w:rsidR="00551A4D" w:rsidRPr="00A06AD4" w:rsidRDefault="00551A4D" w:rsidP="00551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05A677C1" w14:textId="77777777" w:rsidR="00551A4D" w:rsidRPr="00551A4D" w:rsidRDefault="00551A4D" w:rsidP="00551A4D">
      <w:pPr>
        <w:tabs>
          <w:tab w:val="left" w:pos="375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51A4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РЕШИ:</w:t>
      </w:r>
    </w:p>
    <w:p w14:paraId="44AA0A65" w14:textId="77777777" w:rsidR="00F22F93" w:rsidRPr="002A4C05" w:rsidRDefault="00F22F93" w:rsidP="00F22F93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C05">
        <w:rPr>
          <w:rFonts w:ascii="Times New Roman" w:hAnsi="Times New Roman" w:cs="Times New Roman"/>
          <w:sz w:val="24"/>
          <w:szCs w:val="24"/>
        </w:rPr>
        <w:t xml:space="preserve">Присъжда „Наградата на Борован“ на </w:t>
      </w:r>
      <w:r>
        <w:rPr>
          <w:rFonts w:ascii="Times New Roman" w:hAnsi="Times New Roman" w:cs="Times New Roman"/>
          <w:sz w:val="24"/>
          <w:szCs w:val="24"/>
        </w:rPr>
        <w:t xml:space="preserve">Венета Крумова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Денинска</w:t>
      </w:r>
      <w:proofErr w:type="spellEnd"/>
      <w:r w:rsidRPr="002A4C05">
        <w:rPr>
          <w:rFonts w:ascii="Times New Roman" w:hAnsi="Times New Roman" w:cs="Times New Roman"/>
          <w:sz w:val="24"/>
          <w:szCs w:val="24"/>
        </w:rPr>
        <w:t>.</w:t>
      </w:r>
    </w:p>
    <w:p w14:paraId="4A5DA114" w14:textId="77777777" w:rsidR="00F22F93" w:rsidRPr="002A4C05" w:rsidRDefault="00F22F93" w:rsidP="00F22F93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C05">
        <w:rPr>
          <w:rFonts w:ascii="Times New Roman" w:hAnsi="Times New Roman" w:cs="Times New Roman"/>
          <w:sz w:val="24"/>
          <w:szCs w:val="24"/>
        </w:rPr>
        <w:t xml:space="preserve">Присъжда „Наградата на Борован“ на </w:t>
      </w:r>
      <w:r>
        <w:rPr>
          <w:rFonts w:ascii="Times New Roman" w:hAnsi="Times New Roman" w:cs="Times New Roman"/>
          <w:sz w:val="24"/>
          <w:szCs w:val="24"/>
        </w:rPr>
        <w:t xml:space="preserve">Елка Борисова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F954AF" w14:textId="77777777" w:rsidR="00F22F93" w:rsidRPr="002A4C05" w:rsidRDefault="00F22F93" w:rsidP="00F22F93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C05">
        <w:rPr>
          <w:rFonts w:ascii="Times New Roman" w:hAnsi="Times New Roman" w:cs="Times New Roman"/>
          <w:sz w:val="24"/>
          <w:szCs w:val="24"/>
        </w:rPr>
        <w:t xml:space="preserve">Присъжда „Наградата на Борован“ на </w:t>
      </w:r>
      <w:r>
        <w:rPr>
          <w:rFonts w:ascii="Times New Roman" w:hAnsi="Times New Roman" w:cs="Times New Roman"/>
          <w:sz w:val="24"/>
          <w:szCs w:val="24"/>
        </w:rPr>
        <w:t>Елка Иванова Николова</w:t>
      </w:r>
      <w:r w:rsidRPr="002A4C05">
        <w:rPr>
          <w:rFonts w:ascii="Times New Roman" w:hAnsi="Times New Roman" w:cs="Times New Roman"/>
          <w:sz w:val="24"/>
          <w:szCs w:val="24"/>
        </w:rPr>
        <w:t>.</w:t>
      </w:r>
    </w:p>
    <w:p w14:paraId="6C327DEF" w14:textId="77777777" w:rsidR="00F22F93" w:rsidRPr="002A4C05" w:rsidRDefault="00F22F93" w:rsidP="00F22F93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C05">
        <w:rPr>
          <w:rFonts w:ascii="Times New Roman" w:hAnsi="Times New Roman" w:cs="Times New Roman"/>
          <w:sz w:val="24"/>
          <w:szCs w:val="24"/>
        </w:rPr>
        <w:t xml:space="preserve">Присъжда „Наградата на Борован“ на </w:t>
      </w:r>
      <w:r>
        <w:rPr>
          <w:rFonts w:ascii="Times New Roman" w:hAnsi="Times New Roman" w:cs="Times New Roman"/>
          <w:sz w:val="24"/>
          <w:szCs w:val="24"/>
        </w:rPr>
        <w:t>Цветана Георгиева Генова</w:t>
      </w:r>
      <w:r w:rsidRPr="002A4C05">
        <w:rPr>
          <w:rFonts w:ascii="Times New Roman" w:hAnsi="Times New Roman" w:cs="Times New Roman"/>
          <w:sz w:val="24"/>
          <w:szCs w:val="24"/>
        </w:rPr>
        <w:t>.</w:t>
      </w:r>
    </w:p>
    <w:p w14:paraId="1978C731" w14:textId="77777777" w:rsidR="007B6935" w:rsidRPr="00A06AD4" w:rsidRDefault="007B6935" w:rsidP="00E23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AD4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1122180D" w14:textId="77777777" w:rsidR="007B6935" w:rsidRPr="00A06AD4" w:rsidRDefault="007B6935" w:rsidP="00E23EA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D4">
        <w:rPr>
          <w:rFonts w:ascii="Times New Roman" w:hAnsi="Times New Roman" w:cs="Times New Roman"/>
          <w:sz w:val="24"/>
          <w:szCs w:val="24"/>
        </w:rPr>
        <w:t>Кворум: 12</w:t>
      </w:r>
      <w:r w:rsidRPr="00A06AD4">
        <w:rPr>
          <w:rFonts w:ascii="Times New Roman" w:hAnsi="Times New Roman" w:cs="Times New Roman"/>
          <w:sz w:val="24"/>
          <w:szCs w:val="24"/>
        </w:rPr>
        <w:tab/>
      </w:r>
    </w:p>
    <w:p w14:paraId="64016670" w14:textId="77777777" w:rsidR="007B6935" w:rsidRPr="007132EC" w:rsidRDefault="007B6935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2EC">
        <w:rPr>
          <w:rFonts w:ascii="Times New Roman" w:hAnsi="Times New Roman" w:cs="Times New Roman"/>
          <w:sz w:val="24"/>
          <w:szCs w:val="24"/>
        </w:rPr>
        <w:t xml:space="preserve">Резултат: „ЗА“ -  12     </w:t>
      </w:r>
      <w:r w:rsidRPr="007132EC">
        <w:rPr>
          <w:rFonts w:ascii="Times New Roman" w:hAnsi="Times New Roman" w:cs="Times New Roman"/>
          <w:sz w:val="24"/>
          <w:szCs w:val="24"/>
        </w:rPr>
        <w:tab/>
        <w:t xml:space="preserve"> „ПРОТИВ“ -  няма       </w:t>
      </w:r>
      <w:r w:rsidRPr="007132EC">
        <w:rPr>
          <w:rFonts w:ascii="Times New Roman" w:hAnsi="Times New Roman" w:cs="Times New Roman"/>
          <w:sz w:val="24"/>
          <w:szCs w:val="24"/>
        </w:rPr>
        <w:tab/>
        <w:t>„ВЪЗДЪРЖАЛИ СЕ“ – няма.</w:t>
      </w:r>
    </w:p>
    <w:p w14:paraId="24C3CDFA" w14:textId="77777777" w:rsidR="007B6935" w:rsidRPr="00A06AD4" w:rsidRDefault="007B6935" w:rsidP="00E23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D4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42776948" w14:textId="74F83A6A" w:rsidR="00451DEB" w:rsidRDefault="00CC578E" w:rsidP="00272EA5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7</w:t>
      </w:r>
      <w:r w:rsidR="001E3B32" w:rsidRPr="001E3B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1E3B32" w:rsidRPr="001E3B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51DEB" w:rsidRPr="00451DE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Докладни записки</w:t>
      </w:r>
    </w:p>
    <w:p w14:paraId="1B784B32" w14:textId="16FB2B95" w:rsidR="001E3B32" w:rsidRPr="00217ADB" w:rsidRDefault="00451DEB" w:rsidP="00E23EA3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17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Докладна записка от Иван Костовски - Кмет на Община Борован, относно: </w:t>
      </w:r>
      <w:r w:rsidR="00217ADB" w:rsidRPr="00217A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Одобряване на програмата за майски културни тържества в Община Борован за периода от 30.04.2025 г. до 29.05.2025 г. </w:t>
      </w:r>
    </w:p>
    <w:p w14:paraId="5E0CE462" w14:textId="62B0F36B" w:rsidR="00273D91" w:rsidRDefault="00273D91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становища.</w:t>
      </w:r>
    </w:p>
    <w:p w14:paraId="67868018" w14:textId="53834F0B" w:rsidR="001E3B32" w:rsidRDefault="001E3B32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3B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1890A5F8" w14:textId="27DC849C" w:rsidR="00217ADB" w:rsidRPr="00217ADB" w:rsidRDefault="00217ADB" w:rsidP="00BF6D36">
      <w:pPr>
        <w:tabs>
          <w:tab w:val="left" w:pos="3750"/>
        </w:tabs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217AD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 №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37</w:t>
      </w:r>
    </w:p>
    <w:p w14:paraId="003BD3BE" w14:textId="06C1A9E5" w:rsidR="00217ADB" w:rsidRDefault="00217ADB" w:rsidP="00E23EA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7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основание чл. </w:t>
      </w:r>
      <w:proofErr w:type="gramStart"/>
      <w:r w:rsidRPr="00217AD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21</w:t>
      </w:r>
      <w:r w:rsidRPr="00217ADB">
        <w:rPr>
          <w:rFonts w:ascii="Times New Roman" w:eastAsia="Calibri" w:hAnsi="Times New Roman" w:cs="Times New Roman"/>
          <w:color w:val="000000"/>
          <w:sz w:val="24"/>
          <w:szCs w:val="24"/>
        </w:rPr>
        <w:t>, ал.</w:t>
      </w:r>
      <w:proofErr w:type="gramEnd"/>
      <w:r w:rsidRPr="00217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1, т. 12 и ал. </w:t>
      </w:r>
      <w:proofErr w:type="gramStart"/>
      <w:r w:rsidRPr="00217AD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</w:t>
      </w:r>
      <w:r w:rsidRPr="00217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Закона за местното самоуправление и местната администрация (ЗМСМА) и чл.</w:t>
      </w:r>
      <w:proofErr w:type="gramEnd"/>
      <w:r w:rsidRPr="00217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11, ал.1 от Правилника за организацията и дейността на Общинския съвет - Борован, неговите комисии и взаимодействието му с общинската администрация, мандат 2023 – 2027 г.,  </w:t>
      </w:r>
    </w:p>
    <w:p w14:paraId="1DF66043" w14:textId="77777777" w:rsidR="007B6935" w:rsidRPr="00A06AD4" w:rsidRDefault="007B6935" w:rsidP="00FF59C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5E3411F6" w14:textId="77777777" w:rsidR="00217ADB" w:rsidRPr="00217ADB" w:rsidRDefault="00217ADB" w:rsidP="00FF59C8">
      <w:pPr>
        <w:widowControl w:val="0"/>
        <w:spacing w:line="240" w:lineRule="auto"/>
        <w:jc w:val="center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</w:rPr>
        <w:t>РЕШИ:</w:t>
      </w:r>
    </w:p>
    <w:p w14:paraId="7805ED92" w14:textId="341F56F0" w:rsidR="00217ADB" w:rsidRDefault="00217ADB" w:rsidP="00780D93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217ADB">
        <w:rPr>
          <w:rFonts w:ascii="Times New Roman" w:eastAsia="Aptos" w:hAnsi="Times New Roman" w:cs="Times New Roman"/>
          <w:kern w:val="2"/>
          <w:sz w:val="24"/>
          <w:szCs w:val="24"/>
        </w:rPr>
        <w:t xml:space="preserve">Одобрява програмата за майски културни тържества в </w:t>
      </w:r>
      <w:r w:rsidR="007D5F48" w:rsidRPr="007D5F48">
        <w:rPr>
          <w:rFonts w:ascii="Times New Roman" w:eastAsia="Aptos" w:hAnsi="Times New Roman" w:cs="Times New Roman"/>
          <w:kern w:val="2"/>
          <w:sz w:val="24"/>
          <w:szCs w:val="24"/>
        </w:rPr>
        <w:t>Община Борован, периода 30.04.2025 г. – 29.05.2025</w:t>
      </w:r>
      <w:r w:rsidRPr="00217ADB">
        <w:rPr>
          <w:rFonts w:ascii="Times New Roman" w:eastAsia="Aptos" w:hAnsi="Times New Roman" w:cs="Times New Roman"/>
          <w:kern w:val="2"/>
          <w:sz w:val="24"/>
          <w:szCs w:val="24"/>
        </w:rPr>
        <w:t xml:space="preserve"> г. в следния вид:</w:t>
      </w:r>
    </w:p>
    <w:p w14:paraId="39FFA955" w14:textId="77777777" w:rsidR="001842B0" w:rsidRPr="00B44001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30.04.2025 г. /сряда/ </w:t>
      </w:r>
    </w:p>
    <w:p w14:paraId="200FEB89" w14:textId="77777777" w:rsidR="001842B0" w:rsidRPr="00B44001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Честване на Ден на труда и на международната работническа солидарност със Северняшки танцов ансамбъл – гр. Плевен.</w:t>
      </w:r>
    </w:p>
    <w:p w14:paraId="1DCBAF74" w14:textId="77777777" w:rsidR="001842B0" w:rsidRPr="007D5F48" w:rsidRDefault="001842B0" w:rsidP="00780D93">
      <w:pPr>
        <w:pStyle w:val="a6"/>
        <w:numPr>
          <w:ilvl w:val="0"/>
          <w:numId w:val="42"/>
        </w:numPr>
        <w:spacing w:after="0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lastRenderedPageBreak/>
        <w:t xml:space="preserve">Образователна програма за ученици от 1 до 3 клас – показва обичаите на Северна България – </w:t>
      </w:r>
      <w:proofErr w:type="spellStart"/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>Лазарица</w:t>
      </w:r>
      <w:proofErr w:type="spellEnd"/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 xml:space="preserve">, Кукери, </w:t>
      </w:r>
      <w:proofErr w:type="spellStart"/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>Калушари</w:t>
      </w:r>
      <w:proofErr w:type="spellEnd"/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>.</w:t>
      </w:r>
    </w:p>
    <w:p w14:paraId="2A16AFF6" w14:textId="77777777" w:rsidR="001842B0" w:rsidRPr="007D5F48" w:rsidRDefault="001842B0" w:rsidP="00780D93">
      <w:pPr>
        <w:pStyle w:val="a6"/>
        <w:spacing w:after="0"/>
        <w:ind w:left="142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 xml:space="preserve">Начало – 13:45 ч. – зала ЦПЛР „Маша </w:t>
      </w:r>
      <w:proofErr w:type="spellStart"/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>Белмустакова</w:t>
      </w:r>
      <w:proofErr w:type="spellEnd"/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>“ – с. Борован.</w:t>
      </w:r>
    </w:p>
    <w:p w14:paraId="43693A65" w14:textId="77777777" w:rsidR="001842B0" w:rsidRPr="007D5F48" w:rsidRDefault="001842B0" w:rsidP="00780D93">
      <w:pPr>
        <w:pStyle w:val="a6"/>
        <w:numPr>
          <w:ilvl w:val="0"/>
          <w:numId w:val="42"/>
        </w:numPr>
        <w:spacing w:after="0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>Образователна програма за ученици от 4 до 7 клас – представя етнографските области на България.</w:t>
      </w:r>
    </w:p>
    <w:p w14:paraId="01CAAA90" w14:textId="77777777" w:rsidR="001842B0" w:rsidRPr="007D5F48" w:rsidRDefault="001842B0" w:rsidP="00780D93">
      <w:pPr>
        <w:pStyle w:val="a6"/>
        <w:spacing w:after="0"/>
        <w:ind w:left="142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</w:rPr>
        <w:t>Начало</w:t>
      </w:r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 xml:space="preserve"> – 15:00 ч. – зала ОУ „Отец Паисий“ – с. Борован.</w:t>
      </w:r>
    </w:p>
    <w:p w14:paraId="56FDFBDA" w14:textId="77777777" w:rsidR="001842B0" w:rsidRPr="007D5F48" w:rsidRDefault="001842B0" w:rsidP="00780D93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ab/>
      </w:r>
    </w:p>
    <w:p w14:paraId="68B3B41C" w14:textId="77777777" w:rsidR="001842B0" w:rsidRPr="00B44001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06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.05.</w:t>
      </w: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2025 г. /вторни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к/ </w:t>
      </w:r>
    </w:p>
    <w:p w14:paraId="511185D0" w14:textId="77777777" w:rsidR="001842B0" w:rsidRPr="00B44001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Гергьовден - 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Тър</w:t>
      </w: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жествена литургия и водосвет.</w:t>
      </w:r>
    </w:p>
    <w:p w14:paraId="28476F21" w14:textId="77777777" w:rsidR="001842B0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</w:rPr>
        <w:t>Начало</w:t>
      </w:r>
      <w:r w:rsidRPr="007D5F48">
        <w:rPr>
          <w:rFonts w:ascii="Times New Roman" w:eastAsia="Aptos" w:hAnsi="Times New Roman" w:cs="Times New Roman"/>
          <w:kern w:val="2"/>
          <w:sz w:val="24"/>
          <w:szCs w:val="24"/>
        </w:rPr>
        <w:t xml:space="preserve"> – 09:00 ч. Църковен храм „Свети Николай“ – с. Борован.</w:t>
      </w:r>
    </w:p>
    <w:p w14:paraId="577F1469" w14:textId="77777777" w:rsidR="001842B0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</w:p>
    <w:p w14:paraId="413EEEAA" w14:textId="77777777" w:rsidR="001842B0" w:rsidRPr="00B44001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09.05.2025 г. /петък/</w:t>
      </w:r>
    </w:p>
    <w:p w14:paraId="2656C687" w14:textId="77777777" w:rsidR="001842B0" w:rsidRPr="00FF59C8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Ден на Европа и на победата над фашизма.</w:t>
      </w:r>
    </w:p>
    <w:p w14:paraId="6A0AE98E" w14:textId="77777777" w:rsidR="001842B0" w:rsidRPr="00925F73" w:rsidRDefault="001842B0" w:rsidP="00780D93">
      <w:pPr>
        <w:pStyle w:val="a6"/>
        <w:numPr>
          <w:ilvl w:val="0"/>
          <w:numId w:val="43"/>
        </w:numPr>
        <w:spacing w:after="0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25F73">
        <w:rPr>
          <w:rFonts w:ascii="Times New Roman" w:eastAsia="Aptos" w:hAnsi="Times New Roman" w:cs="Times New Roman"/>
          <w:kern w:val="2"/>
          <w:sz w:val="24"/>
          <w:szCs w:val="24"/>
        </w:rPr>
        <w:t>Изработване на рисунки и картички.</w:t>
      </w:r>
    </w:p>
    <w:p w14:paraId="3FAED57C" w14:textId="77777777" w:rsidR="001842B0" w:rsidRDefault="001842B0" w:rsidP="00780D93">
      <w:pPr>
        <w:pStyle w:val="a6"/>
        <w:numPr>
          <w:ilvl w:val="0"/>
          <w:numId w:val="43"/>
        </w:numPr>
        <w:spacing w:after="0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Конкурс за </w:t>
      </w:r>
      <w:proofErr w:type="spellStart"/>
      <w:r>
        <w:rPr>
          <w:rFonts w:ascii="Times New Roman" w:eastAsia="Aptos" w:hAnsi="Times New Roman" w:cs="Times New Roman"/>
          <w:kern w:val="2"/>
          <w:sz w:val="24"/>
          <w:szCs w:val="24"/>
        </w:rPr>
        <w:t>краснопис</w:t>
      </w:r>
      <w:proofErr w:type="spellEnd"/>
      <w:r>
        <w:rPr>
          <w:rFonts w:ascii="Times New Roman" w:eastAsia="Aptos" w:hAnsi="Times New Roman" w:cs="Times New Roman"/>
          <w:kern w:val="2"/>
          <w:sz w:val="24"/>
          <w:szCs w:val="24"/>
        </w:rPr>
        <w:t>.</w:t>
      </w:r>
    </w:p>
    <w:p w14:paraId="3140DB47" w14:textId="77777777" w:rsidR="001842B0" w:rsidRPr="00925F73" w:rsidRDefault="001842B0" w:rsidP="00780D93">
      <w:pPr>
        <w:spacing w:after="0"/>
        <w:ind w:left="708" w:firstLine="70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</w:rPr>
        <w:t>Деца от 1 – 4 клас</w:t>
      </w:r>
      <w:r w:rsidRPr="00925F73">
        <w:rPr>
          <w:rFonts w:ascii="Times New Roman" w:eastAsia="Aptos" w:hAnsi="Times New Roman" w:cs="Times New Roman"/>
          <w:kern w:val="2"/>
          <w:sz w:val="24"/>
          <w:szCs w:val="24"/>
        </w:rPr>
        <w:t xml:space="preserve"> от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>ОУ „Отец Паисий“ – с. Борован:</w:t>
      </w:r>
    </w:p>
    <w:p w14:paraId="2028F57B" w14:textId="77777777" w:rsidR="001842B0" w:rsidRDefault="001842B0" w:rsidP="00780D93">
      <w:pPr>
        <w:pStyle w:val="a6"/>
        <w:spacing w:after="0"/>
        <w:ind w:left="1428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>Рисунки на знамена на Европейските държави.</w:t>
      </w:r>
    </w:p>
    <w:p w14:paraId="5E5E3C7C" w14:textId="77777777" w:rsidR="001842B0" w:rsidRDefault="001842B0" w:rsidP="00780D93">
      <w:pPr>
        <w:spacing w:after="0"/>
        <w:ind w:left="708" w:firstLine="70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</w:rPr>
        <w:t>Деца от 5 – 7 клас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от ОУ „Отец Паисий“ – с. Борован:</w:t>
      </w:r>
    </w:p>
    <w:p w14:paraId="0F423C1D" w14:textId="77777777" w:rsidR="001842B0" w:rsidRDefault="001842B0" w:rsidP="004507D6">
      <w:pPr>
        <w:spacing w:after="0"/>
        <w:ind w:left="1416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</w:rPr>
        <w:t xml:space="preserve">Начало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– 11:00 ч. - </w:t>
      </w:r>
      <w:r w:rsidRPr="00925F73">
        <w:rPr>
          <w:rFonts w:ascii="Times New Roman" w:eastAsia="Aptos" w:hAnsi="Times New Roman" w:cs="Times New Roman"/>
          <w:kern w:val="2"/>
          <w:sz w:val="24"/>
          <w:szCs w:val="24"/>
        </w:rPr>
        <w:t xml:space="preserve">зала ЦПЛР „Маша </w:t>
      </w:r>
      <w:proofErr w:type="spellStart"/>
      <w:r w:rsidRPr="00925F73">
        <w:rPr>
          <w:rFonts w:ascii="Times New Roman" w:eastAsia="Aptos" w:hAnsi="Times New Roman" w:cs="Times New Roman"/>
          <w:kern w:val="2"/>
          <w:sz w:val="24"/>
          <w:szCs w:val="24"/>
        </w:rPr>
        <w:t>Белмустакова</w:t>
      </w:r>
      <w:proofErr w:type="spellEnd"/>
      <w:r w:rsidRPr="00925F73">
        <w:rPr>
          <w:rFonts w:ascii="Times New Roman" w:eastAsia="Aptos" w:hAnsi="Times New Roman" w:cs="Times New Roman"/>
          <w:kern w:val="2"/>
          <w:sz w:val="24"/>
          <w:szCs w:val="24"/>
        </w:rPr>
        <w:t>“ – с. Борован.</w:t>
      </w:r>
    </w:p>
    <w:p w14:paraId="7B08D7EF" w14:textId="77777777" w:rsidR="001842B0" w:rsidRDefault="001842B0" w:rsidP="00780D93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>
        <w:rPr>
          <w:rFonts w:ascii="Times New Roman" w:eastAsia="Aptos" w:hAnsi="Times New Roman" w:cs="Times New Roman"/>
          <w:kern w:val="2"/>
          <w:sz w:val="24"/>
          <w:szCs w:val="24"/>
        </w:rPr>
        <w:tab/>
      </w:r>
    </w:p>
    <w:p w14:paraId="1D50DCE5" w14:textId="77777777" w:rsidR="001842B0" w:rsidRPr="00B44001" w:rsidRDefault="001842B0" w:rsidP="00780D93">
      <w:pPr>
        <w:spacing w:after="0"/>
        <w:ind w:left="708"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</w:rPr>
        <w:t xml:space="preserve">      </w:t>
      </w: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13.05.2025 г. /вторник/</w:t>
      </w:r>
    </w:p>
    <w:p w14:paraId="4236F46A" w14:textId="77777777" w:rsidR="001842B0" w:rsidRPr="00FF59C8" w:rsidRDefault="001842B0" w:rsidP="00780D93">
      <w:pPr>
        <w:spacing w:after="0"/>
        <w:ind w:left="360" w:firstLine="708"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Фондация „</w:t>
      </w:r>
      <w:proofErr w:type="spellStart"/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Тавита</w:t>
      </w:r>
      <w:proofErr w:type="spellEnd"/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 България“</w:t>
      </w:r>
    </w:p>
    <w:p w14:paraId="514B5B53" w14:textId="77777777" w:rsidR="001842B0" w:rsidRDefault="001842B0" w:rsidP="00780D93">
      <w:pPr>
        <w:spacing w:after="0"/>
        <w:ind w:left="1068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Представление, игри и забавления за учениците от 1 до 4 клас, участващи в школите на </w:t>
      </w:r>
      <w:r w:rsidRPr="00FE6C42">
        <w:rPr>
          <w:rFonts w:ascii="Times New Roman" w:eastAsia="Aptos" w:hAnsi="Times New Roman" w:cs="Times New Roman"/>
          <w:kern w:val="2"/>
          <w:sz w:val="24"/>
          <w:szCs w:val="24"/>
        </w:rPr>
        <w:t xml:space="preserve">ЦПЛР „Маша </w:t>
      </w:r>
      <w:proofErr w:type="spellStart"/>
      <w:r w:rsidRPr="00FE6C42">
        <w:rPr>
          <w:rFonts w:ascii="Times New Roman" w:eastAsia="Aptos" w:hAnsi="Times New Roman" w:cs="Times New Roman"/>
          <w:kern w:val="2"/>
          <w:sz w:val="24"/>
          <w:szCs w:val="24"/>
        </w:rPr>
        <w:t>Белмустакова</w:t>
      </w:r>
      <w:proofErr w:type="spellEnd"/>
      <w:r w:rsidRPr="00FE6C42">
        <w:rPr>
          <w:rFonts w:ascii="Times New Roman" w:eastAsia="Aptos" w:hAnsi="Times New Roman" w:cs="Times New Roman"/>
          <w:kern w:val="2"/>
          <w:sz w:val="24"/>
          <w:szCs w:val="24"/>
        </w:rPr>
        <w:t>“ – с. Борован.</w:t>
      </w:r>
    </w:p>
    <w:p w14:paraId="131E3115" w14:textId="77777777" w:rsidR="001842B0" w:rsidRDefault="001842B0" w:rsidP="00780D93">
      <w:pPr>
        <w:spacing w:after="0"/>
        <w:ind w:left="708" w:firstLine="70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</w:rPr>
        <w:t>Начало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– 14</w:t>
      </w:r>
      <w:r w:rsidRPr="00FE6C42">
        <w:rPr>
          <w:rFonts w:ascii="Times New Roman" w:eastAsia="Aptos" w:hAnsi="Times New Roman" w:cs="Times New Roman"/>
          <w:kern w:val="2"/>
          <w:sz w:val="24"/>
          <w:szCs w:val="24"/>
        </w:rPr>
        <w:t xml:space="preserve">:00 ч. - зала ЦПЛР „Маша </w:t>
      </w:r>
      <w:proofErr w:type="spellStart"/>
      <w:r w:rsidRPr="00FE6C42">
        <w:rPr>
          <w:rFonts w:ascii="Times New Roman" w:eastAsia="Aptos" w:hAnsi="Times New Roman" w:cs="Times New Roman"/>
          <w:kern w:val="2"/>
          <w:sz w:val="24"/>
          <w:szCs w:val="24"/>
        </w:rPr>
        <w:t>Белмустакова</w:t>
      </w:r>
      <w:proofErr w:type="spellEnd"/>
      <w:r w:rsidRPr="00FE6C42">
        <w:rPr>
          <w:rFonts w:ascii="Times New Roman" w:eastAsia="Aptos" w:hAnsi="Times New Roman" w:cs="Times New Roman"/>
          <w:kern w:val="2"/>
          <w:sz w:val="24"/>
          <w:szCs w:val="24"/>
        </w:rPr>
        <w:t>“ – с. Борован.</w:t>
      </w:r>
    </w:p>
    <w:p w14:paraId="09947FFE" w14:textId="77777777" w:rsidR="00780D93" w:rsidRDefault="00780D93" w:rsidP="00780D93">
      <w:pPr>
        <w:spacing w:after="0"/>
        <w:ind w:left="360" w:firstLine="708"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</w:p>
    <w:p w14:paraId="084DA7C2" w14:textId="77777777" w:rsidR="001842B0" w:rsidRPr="00B44001" w:rsidRDefault="001842B0" w:rsidP="00780D93">
      <w:pPr>
        <w:spacing w:after="0"/>
        <w:ind w:left="360" w:firstLine="708"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14.05.2025 г. /сряда/</w:t>
      </w:r>
    </w:p>
    <w:p w14:paraId="262968A3" w14:textId="77777777" w:rsidR="001842B0" w:rsidRPr="00FF59C8" w:rsidRDefault="001842B0" w:rsidP="00780D93">
      <w:pPr>
        <w:spacing w:after="0"/>
        <w:ind w:left="360" w:firstLine="708"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Общински детски фестивал „Боровански врабчета“</w:t>
      </w:r>
    </w:p>
    <w:p w14:paraId="1E467697" w14:textId="77777777" w:rsidR="001842B0" w:rsidRDefault="001842B0" w:rsidP="00780D93">
      <w:pPr>
        <w:spacing w:after="0"/>
        <w:ind w:left="708" w:firstLine="70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</w:rPr>
        <w:t>Начало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– 10</w:t>
      </w:r>
      <w:r w:rsidRPr="00FE6C42">
        <w:rPr>
          <w:rFonts w:ascii="Times New Roman" w:eastAsia="Aptos" w:hAnsi="Times New Roman" w:cs="Times New Roman"/>
          <w:kern w:val="2"/>
          <w:sz w:val="24"/>
          <w:szCs w:val="24"/>
        </w:rPr>
        <w:t xml:space="preserve">:00 ч. - зала ЦПЛР „Маша </w:t>
      </w:r>
      <w:proofErr w:type="spellStart"/>
      <w:r w:rsidRPr="00FE6C42">
        <w:rPr>
          <w:rFonts w:ascii="Times New Roman" w:eastAsia="Aptos" w:hAnsi="Times New Roman" w:cs="Times New Roman"/>
          <w:kern w:val="2"/>
          <w:sz w:val="24"/>
          <w:szCs w:val="24"/>
        </w:rPr>
        <w:t>Белмустакова</w:t>
      </w:r>
      <w:proofErr w:type="spellEnd"/>
      <w:r w:rsidRPr="00FE6C42">
        <w:rPr>
          <w:rFonts w:ascii="Times New Roman" w:eastAsia="Aptos" w:hAnsi="Times New Roman" w:cs="Times New Roman"/>
          <w:kern w:val="2"/>
          <w:sz w:val="24"/>
          <w:szCs w:val="24"/>
        </w:rPr>
        <w:t>“ – с. Борован.</w:t>
      </w:r>
    </w:p>
    <w:p w14:paraId="104049DD" w14:textId="77777777" w:rsidR="001842B0" w:rsidRDefault="001842B0" w:rsidP="00780D93">
      <w:pPr>
        <w:spacing w:after="0"/>
        <w:ind w:left="708" w:firstLine="708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0D5E4FF2" w14:textId="77777777" w:rsidR="001842B0" w:rsidRPr="00B44001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16.05.2025 г. 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/</w:t>
      </w: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петък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/</w:t>
      </w:r>
    </w:p>
    <w:p w14:paraId="762DB447" w14:textId="77777777" w:rsidR="001842B0" w:rsidRPr="00FF59C8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Общински турнир по отборни щафетни игри /за ученици/, под наслов „Да защитим нашите деца – По- добре спорт, а не </w:t>
      </w:r>
      <w:proofErr w:type="spellStart"/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вейп</w:t>
      </w:r>
      <w:proofErr w:type="spellEnd"/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!“</w:t>
      </w:r>
    </w:p>
    <w:p w14:paraId="4765C31B" w14:textId="77777777" w:rsidR="001842B0" w:rsidRPr="001B4A2E" w:rsidRDefault="001842B0" w:rsidP="00780D93">
      <w:pPr>
        <w:spacing w:after="0"/>
        <w:ind w:left="1068" w:firstLine="348"/>
        <w:contextualSpacing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</w:rPr>
        <w:t>Начало</w:t>
      </w:r>
      <w:r w:rsidRPr="001B4A2E">
        <w:rPr>
          <w:rFonts w:ascii="Times New Roman" w:eastAsia="Aptos" w:hAnsi="Times New Roman" w:cs="Times New Roman"/>
          <w:kern w:val="2"/>
          <w:sz w:val="24"/>
          <w:szCs w:val="24"/>
        </w:rPr>
        <w:t xml:space="preserve"> – 10:00 ч. – Централен площад – с. Борован.</w:t>
      </w:r>
    </w:p>
    <w:p w14:paraId="25FACA10" w14:textId="77777777" w:rsidR="001842B0" w:rsidRPr="00217ADB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color w:val="FF0000"/>
          <w:kern w:val="2"/>
          <w:sz w:val="24"/>
          <w:szCs w:val="24"/>
        </w:rPr>
      </w:pPr>
    </w:p>
    <w:p w14:paraId="212686D4" w14:textId="77777777" w:rsidR="001842B0" w:rsidRPr="00B44001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21.0</w:t>
      </w: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5.2025 г. 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/</w:t>
      </w:r>
      <w:r w:rsidRPr="00B44001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сряда/ </w:t>
      </w:r>
    </w:p>
    <w:p w14:paraId="5E0F43A3" w14:textId="77777777" w:rsidR="001842B0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Празник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 на с. Борован</w:t>
      </w:r>
    </w:p>
    <w:p w14:paraId="1E25B346" w14:textId="77777777" w:rsidR="001842B0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495CC3">
        <w:rPr>
          <w:rFonts w:ascii="Times New Roman" w:eastAsia="Aptos" w:hAnsi="Times New Roman" w:cs="Times New Roman"/>
          <w:b/>
          <w:kern w:val="2"/>
          <w:sz w:val="24"/>
          <w:szCs w:val="24"/>
        </w:rPr>
        <w:t>Провеждане на масов крос по инициативата на Кмета на Община Борован под наслов „Бъди активен, остани във форма“.</w:t>
      </w:r>
    </w:p>
    <w:p w14:paraId="7456B01A" w14:textId="77777777" w:rsidR="001842B0" w:rsidRDefault="001842B0" w:rsidP="00780D93">
      <w:pPr>
        <w:spacing w:after="0"/>
        <w:ind w:left="1068" w:firstLine="348"/>
        <w:contextualSpacing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495CC3">
        <w:rPr>
          <w:rFonts w:ascii="Times New Roman" w:eastAsia="Aptos" w:hAnsi="Times New Roman" w:cs="Times New Roman"/>
          <w:b/>
          <w:kern w:val="2"/>
          <w:sz w:val="24"/>
          <w:szCs w:val="24"/>
        </w:rPr>
        <w:t xml:space="preserve">Начало – </w:t>
      </w:r>
      <w:r w:rsidRPr="00495CC3">
        <w:rPr>
          <w:rFonts w:ascii="Times New Roman" w:eastAsia="Aptos" w:hAnsi="Times New Roman" w:cs="Times New Roman"/>
          <w:kern w:val="2"/>
          <w:sz w:val="24"/>
          <w:szCs w:val="24"/>
        </w:rPr>
        <w:t>10:00 ч. – Сградата на Община Борован.</w:t>
      </w:r>
    </w:p>
    <w:p w14:paraId="189226B6" w14:textId="77777777" w:rsidR="001842B0" w:rsidRPr="00BF6D36" w:rsidRDefault="001842B0" w:rsidP="00BF6D36">
      <w:pPr>
        <w:spacing w:after="0"/>
        <w:ind w:left="360" w:firstLine="70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F6D36">
        <w:rPr>
          <w:rFonts w:ascii="Times New Roman" w:eastAsia="Aptos" w:hAnsi="Times New Roman" w:cs="Times New Roman"/>
          <w:kern w:val="2"/>
          <w:sz w:val="24"/>
          <w:szCs w:val="24"/>
        </w:rPr>
        <w:t>Приветствено слово на Кмета на Община Борован.</w:t>
      </w:r>
    </w:p>
    <w:p w14:paraId="39E3DAB3" w14:textId="77777777" w:rsidR="001842B0" w:rsidRPr="00BF6D36" w:rsidRDefault="001842B0" w:rsidP="00BF6D36">
      <w:pPr>
        <w:spacing w:after="0"/>
        <w:ind w:left="360" w:firstLine="70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F6D36">
        <w:rPr>
          <w:rFonts w:ascii="Times New Roman" w:eastAsia="Aptos" w:hAnsi="Times New Roman" w:cs="Times New Roman"/>
          <w:kern w:val="2"/>
          <w:sz w:val="24"/>
          <w:szCs w:val="24"/>
        </w:rPr>
        <w:t>Тържествено връчване Наградата на Борован.</w:t>
      </w:r>
    </w:p>
    <w:p w14:paraId="7549E2E9" w14:textId="77777777" w:rsidR="001842B0" w:rsidRPr="00BF6D36" w:rsidRDefault="001842B0" w:rsidP="00BF6D36">
      <w:pPr>
        <w:spacing w:after="0"/>
        <w:ind w:left="360" w:firstLine="70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F6D36">
        <w:rPr>
          <w:rFonts w:ascii="Times New Roman" w:eastAsia="Aptos" w:hAnsi="Times New Roman" w:cs="Times New Roman"/>
          <w:kern w:val="2"/>
          <w:sz w:val="24"/>
          <w:szCs w:val="24"/>
        </w:rPr>
        <w:t>Празнична концертна програма и тържествена заря.</w:t>
      </w:r>
    </w:p>
    <w:p w14:paraId="56DAC546" w14:textId="77777777" w:rsidR="001842B0" w:rsidRDefault="001842B0" w:rsidP="00780D93">
      <w:pPr>
        <w:spacing w:after="0"/>
        <w:ind w:left="1068" w:firstLine="34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</w:rPr>
        <w:t>Начало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– 19:30 ч. – Централен площад – с. Борован.</w:t>
      </w:r>
    </w:p>
    <w:p w14:paraId="21CEF0E3" w14:textId="77777777" w:rsidR="001842B0" w:rsidRPr="00182D48" w:rsidRDefault="001842B0" w:rsidP="00780D93">
      <w:pPr>
        <w:spacing w:after="0"/>
        <w:ind w:left="1068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1AFC01DE" w14:textId="77777777" w:rsidR="001842B0" w:rsidRPr="00FF59C8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24.05.</w:t>
      </w: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2025 г. 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 /</w:t>
      </w: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неделя/</w:t>
      </w:r>
    </w:p>
    <w:p w14:paraId="50E06D7A" w14:textId="77777777" w:rsidR="001842B0" w:rsidRPr="00FF59C8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Тържествен концерт по случай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 24 Май – „Ден на българската просвета</w:t>
      </w: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,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  култура и на славянската писменост“</w:t>
      </w:r>
    </w:p>
    <w:p w14:paraId="4CD4B444" w14:textId="77777777" w:rsidR="001842B0" w:rsidRPr="00182D48" w:rsidRDefault="001842B0" w:rsidP="00780D93">
      <w:pPr>
        <w:pStyle w:val="a6"/>
        <w:numPr>
          <w:ilvl w:val="0"/>
          <w:numId w:val="45"/>
        </w:numPr>
        <w:spacing w:after="0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182D48">
        <w:rPr>
          <w:rFonts w:ascii="Times New Roman" w:eastAsia="Aptos" w:hAnsi="Times New Roman" w:cs="Times New Roman"/>
          <w:kern w:val="2"/>
          <w:sz w:val="24"/>
          <w:szCs w:val="24"/>
        </w:rPr>
        <w:lastRenderedPageBreak/>
        <w:t>Поздравителен адрес от Кмета на Община Борован.</w:t>
      </w:r>
    </w:p>
    <w:p w14:paraId="17147178" w14:textId="77777777" w:rsidR="001842B0" w:rsidRDefault="001842B0" w:rsidP="00780D93">
      <w:pPr>
        <w:pStyle w:val="a6"/>
        <w:numPr>
          <w:ilvl w:val="0"/>
          <w:numId w:val="45"/>
        </w:numPr>
        <w:spacing w:after="0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>Връчване на приз „Учител на годината“.</w:t>
      </w:r>
    </w:p>
    <w:p w14:paraId="07EB18C0" w14:textId="77777777" w:rsidR="001842B0" w:rsidRDefault="001842B0" w:rsidP="00780D93">
      <w:pPr>
        <w:spacing w:after="0"/>
        <w:ind w:left="1068" w:firstLine="34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</w:rPr>
        <w:t>Начало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– 09:3</w:t>
      </w:r>
      <w:r w:rsidRPr="00182D48">
        <w:rPr>
          <w:rFonts w:ascii="Times New Roman" w:eastAsia="Aptos" w:hAnsi="Times New Roman" w:cs="Times New Roman"/>
          <w:kern w:val="2"/>
          <w:sz w:val="24"/>
          <w:szCs w:val="24"/>
        </w:rPr>
        <w:t>0 ч. – Централен площад – с. Борован.</w:t>
      </w:r>
    </w:p>
    <w:p w14:paraId="61213439" w14:textId="77777777" w:rsidR="001842B0" w:rsidRDefault="001842B0" w:rsidP="00780D93">
      <w:pPr>
        <w:spacing w:after="0"/>
        <w:ind w:left="1068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51DD4A91" w14:textId="77777777" w:rsidR="001842B0" w:rsidRPr="00FF59C8" w:rsidRDefault="001842B0" w:rsidP="00780D93">
      <w:pPr>
        <w:spacing w:after="0"/>
        <w:ind w:left="1068"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29</w:t>
      </w: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.05.2025 г.  /</w:t>
      </w:r>
      <w:r w:rsidRPr="00641CC7">
        <w:t xml:space="preserve"> </w:t>
      </w:r>
      <w:r w:rsidRPr="00641CC7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четвъртък</w:t>
      </w: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/</w:t>
      </w:r>
    </w:p>
    <w:p w14:paraId="3182910A" w14:textId="77777777" w:rsidR="001842B0" w:rsidRPr="00FF59C8" w:rsidRDefault="001842B0" w:rsidP="00780D93">
      <w:pPr>
        <w:spacing w:after="0"/>
        <w:ind w:left="1068"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Поетичен рецитал и връчване на националната награда за патриотична поезия „Иван Нивянин“</w:t>
      </w:r>
    </w:p>
    <w:p w14:paraId="049D7BD0" w14:textId="77777777" w:rsidR="001842B0" w:rsidRDefault="001842B0" w:rsidP="00780D93">
      <w:pPr>
        <w:spacing w:after="0"/>
        <w:ind w:left="1068" w:firstLine="34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</w:rPr>
        <w:t>Начало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– 10:0</w:t>
      </w:r>
      <w:r w:rsidRPr="0005257C">
        <w:rPr>
          <w:rFonts w:ascii="Times New Roman" w:eastAsia="Aptos" w:hAnsi="Times New Roman" w:cs="Times New Roman"/>
          <w:kern w:val="2"/>
          <w:sz w:val="24"/>
          <w:szCs w:val="24"/>
        </w:rPr>
        <w:t xml:space="preserve">0 ч. –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>Къща – музей „Иван Нивянин“</w:t>
      </w:r>
      <w:r w:rsidRPr="0005257C">
        <w:rPr>
          <w:rFonts w:ascii="Times New Roman" w:eastAsia="Aptos" w:hAnsi="Times New Roman" w:cs="Times New Roman"/>
          <w:kern w:val="2"/>
          <w:sz w:val="24"/>
          <w:szCs w:val="24"/>
        </w:rPr>
        <w:t xml:space="preserve"> – с.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>Нивяни</w:t>
      </w:r>
      <w:r w:rsidRPr="0005257C">
        <w:rPr>
          <w:rFonts w:ascii="Times New Roman" w:eastAsia="Aptos" w:hAnsi="Times New Roman" w:cs="Times New Roman"/>
          <w:kern w:val="2"/>
          <w:sz w:val="24"/>
          <w:szCs w:val="24"/>
        </w:rPr>
        <w:t>н.</w:t>
      </w:r>
    </w:p>
    <w:p w14:paraId="28A39409" w14:textId="77777777" w:rsidR="001842B0" w:rsidRPr="00182D48" w:rsidRDefault="001842B0" w:rsidP="00780D93">
      <w:pPr>
        <w:spacing w:after="0"/>
        <w:ind w:left="1068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2672DCF6" w14:textId="77777777" w:rsidR="001842B0" w:rsidRPr="00FF59C8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29.05.</w:t>
      </w: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2025 г. 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 /</w:t>
      </w: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четвъртък</w:t>
      </w:r>
      <w:r w:rsidRPr="00217ADB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 xml:space="preserve">/ </w:t>
      </w:r>
    </w:p>
    <w:p w14:paraId="1F938BFB" w14:textId="77777777" w:rsidR="001842B0" w:rsidRPr="00FF59C8" w:rsidRDefault="001842B0" w:rsidP="00780D93">
      <w:pPr>
        <w:spacing w:after="0"/>
        <w:ind w:left="1068"/>
        <w:contextualSpacing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Посрещане на Ботевите поклонници, участващи в Национален туристически поход „По пътя на Ботевата чета“.</w:t>
      </w:r>
    </w:p>
    <w:p w14:paraId="64849861" w14:textId="77777777" w:rsidR="001842B0" w:rsidRPr="00217ADB" w:rsidRDefault="001842B0" w:rsidP="00780D93">
      <w:pPr>
        <w:spacing w:after="0"/>
        <w:ind w:left="1068" w:firstLine="348"/>
        <w:contextualSpacing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F59C8">
        <w:rPr>
          <w:rFonts w:ascii="Times New Roman" w:eastAsia="Aptos" w:hAnsi="Times New Roman" w:cs="Times New Roman"/>
          <w:b/>
          <w:kern w:val="2"/>
          <w:sz w:val="24"/>
          <w:szCs w:val="24"/>
        </w:rPr>
        <w:t>Начало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– 17</w:t>
      </w:r>
      <w:r w:rsidRPr="0005257C">
        <w:rPr>
          <w:rFonts w:ascii="Times New Roman" w:eastAsia="Aptos" w:hAnsi="Times New Roman" w:cs="Times New Roman"/>
          <w:kern w:val="2"/>
          <w:sz w:val="24"/>
          <w:szCs w:val="24"/>
        </w:rPr>
        <w:t>:00 ч. – Централен площад – с. Борован.</w:t>
      </w:r>
    </w:p>
    <w:p w14:paraId="4DD6B4DA" w14:textId="77777777" w:rsidR="001842B0" w:rsidRPr="00217ADB" w:rsidRDefault="001842B0" w:rsidP="001842B0">
      <w:pPr>
        <w:spacing w:after="0" w:line="240" w:lineRule="auto"/>
        <w:ind w:left="1068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40E4F373" w14:textId="77777777" w:rsidR="001842B0" w:rsidRPr="00217ADB" w:rsidRDefault="001842B0" w:rsidP="00780D93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217ADB">
        <w:rPr>
          <w:rFonts w:ascii="Times New Roman" w:eastAsia="Aptos" w:hAnsi="Times New Roman" w:cs="Times New Roman"/>
          <w:kern w:val="2"/>
          <w:sz w:val="24"/>
          <w:szCs w:val="24"/>
        </w:rPr>
        <w:t>Възлага на Кмета на Община Борован да извърши необходимите действия по изпълнение на решението.</w:t>
      </w:r>
    </w:p>
    <w:p w14:paraId="4C592F8E" w14:textId="77777777" w:rsidR="00217ADB" w:rsidRPr="00217ADB" w:rsidRDefault="00217ADB" w:rsidP="00217ADB">
      <w:pPr>
        <w:spacing w:after="0"/>
        <w:ind w:left="720"/>
        <w:jc w:val="both"/>
        <w:rPr>
          <w:rFonts w:ascii="Times New Roman" w:eastAsia="Aptos" w:hAnsi="Times New Roman" w:cs="Times New Roman"/>
          <w:color w:val="FF0000"/>
          <w:kern w:val="2"/>
          <w:sz w:val="24"/>
          <w:szCs w:val="24"/>
        </w:rPr>
      </w:pPr>
    </w:p>
    <w:p w14:paraId="14822B5D" w14:textId="77777777" w:rsidR="00217ADB" w:rsidRPr="00217ADB" w:rsidRDefault="00217ADB" w:rsidP="00780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ADB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60C63AEB" w14:textId="77777777" w:rsidR="00217ADB" w:rsidRPr="00217ADB" w:rsidRDefault="00217ADB" w:rsidP="00780D9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ADB">
        <w:rPr>
          <w:rFonts w:ascii="Times New Roman" w:hAnsi="Times New Roman" w:cs="Times New Roman"/>
          <w:sz w:val="24"/>
          <w:szCs w:val="24"/>
        </w:rPr>
        <w:t>Кворум: 12</w:t>
      </w:r>
      <w:r w:rsidRPr="00217ADB">
        <w:rPr>
          <w:rFonts w:ascii="Times New Roman" w:hAnsi="Times New Roman" w:cs="Times New Roman"/>
          <w:sz w:val="24"/>
          <w:szCs w:val="24"/>
        </w:rPr>
        <w:tab/>
      </w:r>
    </w:p>
    <w:p w14:paraId="2FCF22B0" w14:textId="77777777" w:rsidR="00217ADB" w:rsidRPr="002A5D34" w:rsidRDefault="00217ADB" w:rsidP="00780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D34">
        <w:rPr>
          <w:rFonts w:ascii="Times New Roman" w:hAnsi="Times New Roman" w:cs="Times New Roman"/>
          <w:sz w:val="24"/>
          <w:szCs w:val="24"/>
        </w:rPr>
        <w:t xml:space="preserve">Резултат: „ЗА“ -  12     </w:t>
      </w:r>
      <w:r w:rsidRPr="002A5D34">
        <w:rPr>
          <w:rFonts w:ascii="Times New Roman" w:hAnsi="Times New Roman" w:cs="Times New Roman"/>
          <w:sz w:val="24"/>
          <w:szCs w:val="24"/>
        </w:rPr>
        <w:tab/>
        <w:t xml:space="preserve"> „ПРОТИВ“ -  няма       </w:t>
      </w:r>
      <w:r w:rsidRPr="002A5D34">
        <w:rPr>
          <w:rFonts w:ascii="Times New Roman" w:hAnsi="Times New Roman" w:cs="Times New Roman"/>
          <w:sz w:val="24"/>
          <w:szCs w:val="24"/>
        </w:rPr>
        <w:tab/>
        <w:t>„ВЪЗДЪРЖАЛИ СЕ“ – няма.</w:t>
      </w:r>
    </w:p>
    <w:p w14:paraId="38728132" w14:textId="77777777" w:rsidR="00217ADB" w:rsidRPr="00217ADB" w:rsidRDefault="00217ADB" w:rsidP="00780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DB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1CA28225" w14:textId="77777777" w:rsidR="001D4CE9" w:rsidRPr="00BB24B8" w:rsidRDefault="001D4CE9" w:rsidP="00780D93">
      <w:pPr>
        <w:numPr>
          <w:ilvl w:val="0"/>
          <w:numId w:val="3"/>
        </w:numPr>
        <w:spacing w:after="0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B24B8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1D4CE9">
        <w:rPr>
          <w:rFonts w:ascii="Times New Roman" w:eastAsia="Times New Roman" w:hAnsi="Times New Roman" w:cs="Times New Roman"/>
          <w:sz w:val="24"/>
          <w:szCs w:val="24"/>
        </w:rPr>
        <w:t>Общо събрание на съдружниците на „ВиК“ ООД – Враца, което ще се проведе на 16.05.2025 г. от 11.00 часа, в Учебния център на дружеството, намиращ се в гр. Вършец, ул. „Арх. Нешев“ № 3.</w:t>
      </w:r>
    </w:p>
    <w:p w14:paraId="07CD9DE3" w14:textId="77777777" w:rsidR="001D4CE9" w:rsidRDefault="001D4CE9" w:rsidP="001D4C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9E14419" w14:textId="4A1C33DF" w:rsidR="001D4CE9" w:rsidRDefault="001D4CE9" w:rsidP="001D4C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4C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 даде думата за мнения</w:t>
      </w:r>
      <w:r w:rsidR="002A5D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становища</w:t>
      </w:r>
      <w:r w:rsidRPr="001D4C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</w:t>
      </w:r>
      <w:r w:rsidR="002A5D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</w:t>
      </w:r>
      <w:r w:rsidRPr="001D4C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36761DC" w14:textId="0AB624D6" w:rsidR="002A5D34" w:rsidRDefault="002A5D34" w:rsidP="001D4C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И. Сълковска направи предложение Кметът да гласува</w:t>
      </w:r>
      <w:r w:rsidR="00780D9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 </w:t>
      </w:r>
      <w:r w:rsidR="00780D93" w:rsidRPr="00780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„ЗА“</w:t>
      </w:r>
      <w:r w:rsidR="00780D9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т. 1, т. 2, т. 2.1, 2.2, т. 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т. 2.4, и </w:t>
      </w:r>
      <w:r w:rsidRPr="00780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 свое усмотрение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т. 2.5 и т. 2.6.</w:t>
      </w:r>
    </w:p>
    <w:p w14:paraId="0BB14D69" w14:textId="4B58D479" w:rsidR="00E74EA3" w:rsidRDefault="00E74EA3" w:rsidP="001D4C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 подложи на гласуване предложението на г-жа И. Сълковска.</w:t>
      </w:r>
    </w:p>
    <w:p w14:paraId="7A6E0926" w14:textId="77777777" w:rsidR="00E74EA3" w:rsidRDefault="00E74EA3" w:rsidP="00E74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466F4E" w14:textId="77777777" w:rsidR="00E74EA3" w:rsidRPr="00217ADB" w:rsidRDefault="00E74EA3" w:rsidP="00780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ADB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0628A415" w14:textId="77777777" w:rsidR="00E74EA3" w:rsidRPr="00217ADB" w:rsidRDefault="00E74EA3" w:rsidP="00780D9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ADB">
        <w:rPr>
          <w:rFonts w:ascii="Times New Roman" w:hAnsi="Times New Roman" w:cs="Times New Roman"/>
          <w:sz w:val="24"/>
          <w:szCs w:val="24"/>
        </w:rPr>
        <w:t>Кворум: 12</w:t>
      </w:r>
      <w:r w:rsidRPr="00217ADB">
        <w:rPr>
          <w:rFonts w:ascii="Times New Roman" w:hAnsi="Times New Roman" w:cs="Times New Roman"/>
          <w:sz w:val="24"/>
          <w:szCs w:val="24"/>
        </w:rPr>
        <w:tab/>
      </w:r>
    </w:p>
    <w:p w14:paraId="602B7B91" w14:textId="77777777" w:rsidR="00E74EA3" w:rsidRPr="002A5D34" w:rsidRDefault="00E74EA3" w:rsidP="00780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D34">
        <w:rPr>
          <w:rFonts w:ascii="Times New Roman" w:hAnsi="Times New Roman" w:cs="Times New Roman"/>
          <w:sz w:val="24"/>
          <w:szCs w:val="24"/>
        </w:rPr>
        <w:t xml:space="preserve">Резултат: „ЗА“ -  12     </w:t>
      </w:r>
      <w:r w:rsidRPr="002A5D34">
        <w:rPr>
          <w:rFonts w:ascii="Times New Roman" w:hAnsi="Times New Roman" w:cs="Times New Roman"/>
          <w:sz w:val="24"/>
          <w:szCs w:val="24"/>
        </w:rPr>
        <w:tab/>
        <w:t xml:space="preserve"> „ПРОТИВ“ -  няма       </w:t>
      </w:r>
      <w:r w:rsidRPr="002A5D34">
        <w:rPr>
          <w:rFonts w:ascii="Times New Roman" w:hAnsi="Times New Roman" w:cs="Times New Roman"/>
          <w:sz w:val="24"/>
          <w:szCs w:val="24"/>
        </w:rPr>
        <w:tab/>
        <w:t>„ВЪЗДЪРЖАЛИ СЕ“ – няма.</w:t>
      </w:r>
    </w:p>
    <w:p w14:paraId="7F304904" w14:textId="0280EC69" w:rsidR="00E74EA3" w:rsidRPr="00217ADB" w:rsidRDefault="00E74EA3" w:rsidP="00780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</w:t>
      </w:r>
      <w:r w:rsidRPr="00217ADB">
        <w:rPr>
          <w:rFonts w:ascii="Times New Roman" w:hAnsi="Times New Roman" w:cs="Times New Roman"/>
          <w:b/>
          <w:sz w:val="24"/>
          <w:szCs w:val="24"/>
        </w:rPr>
        <w:t>ението се приема!</w:t>
      </w:r>
    </w:p>
    <w:p w14:paraId="18489998" w14:textId="52DBD1F8" w:rsidR="00E74EA3" w:rsidRDefault="00E74EA3" w:rsidP="001D4C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4E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други изказвания от страна на общинските съветници.</w:t>
      </w:r>
    </w:p>
    <w:p w14:paraId="58C6A74C" w14:textId="2ACC0DE5" w:rsidR="00E74EA3" w:rsidRDefault="00E74EA3" w:rsidP="001D4C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 даде 5 минути почивка, за да се подготви решението по д</w:t>
      </w:r>
      <w:r w:rsidR="00E23E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окладната записка от дневен ред, според приетото от ОбС – Борован предложение.</w:t>
      </w:r>
    </w:p>
    <w:p w14:paraId="6900468F" w14:textId="491F81E2" w:rsidR="00E74EA3" w:rsidRDefault="00E74EA3" w:rsidP="001D4C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Докладната записка от дневен ред, ОбС взе следното:</w:t>
      </w:r>
    </w:p>
    <w:p w14:paraId="762EC7AE" w14:textId="77777777" w:rsidR="001D4CE9" w:rsidRDefault="001D4CE9" w:rsidP="001D4C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F0432C2" w14:textId="4C90B7A5" w:rsidR="001D4CE9" w:rsidRPr="001D4CE9" w:rsidRDefault="001D4CE9" w:rsidP="00AE02D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1D4C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РЕШЕНИЕ № 38</w:t>
      </w:r>
    </w:p>
    <w:p w14:paraId="648E9255" w14:textId="77777777" w:rsidR="001D4CE9" w:rsidRDefault="001D4CE9" w:rsidP="001D4C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E03E2CE" w14:textId="77777777" w:rsidR="001D4CE9" w:rsidRPr="004A3E22" w:rsidRDefault="001D4CE9" w:rsidP="001D4CE9">
      <w:pPr>
        <w:tabs>
          <w:tab w:val="left" w:pos="375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E22">
        <w:rPr>
          <w:rFonts w:ascii="Times New Roman" w:eastAsia="Calibri" w:hAnsi="Times New Roman" w:cs="Times New Roman"/>
          <w:sz w:val="24"/>
          <w:szCs w:val="24"/>
        </w:rPr>
        <w:t>На основание чл. 21, ал. 2 от ЗМСМА, във връзка с чл. 21, ал. 1, т. 9 от ЗМСМА, във връзка със свикано Общо събрание на „ВиК“ ООД – Враца по реда на чл. 139, ал. 1 във връзка с чл. 138, ал. 1 от ТЗ и чл. 17 от Дружествения договор на „ВиК“ ООД – Враца и във връзка с чл. 60, ал. 1 от Административнопроцесуалния кодекс (АПК), съгласно който се допуска предварително изпълнение на административен акт,</w:t>
      </w:r>
      <w:r w:rsidRPr="004A3E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A3E22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4A3E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 се защитят особено важни </w:t>
      </w:r>
      <w:r w:rsidRPr="004A3E2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държавни или обществени интереси, при опасност, че може да бъде осуетено или сериозно затруднено изпълнението на акта</w:t>
      </w:r>
      <w:r w:rsidRPr="004A3E22">
        <w:rPr>
          <w:rFonts w:ascii="Times New Roman" w:eastAsia="Calibri" w:hAnsi="Times New Roman" w:cs="Times New Roman"/>
          <w:sz w:val="24"/>
          <w:szCs w:val="24"/>
        </w:rPr>
        <w:t>, и при мотиви, изложени в докладната записка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B7D27E4" w14:textId="77777777" w:rsidR="001D4CE9" w:rsidRPr="00A06AD4" w:rsidRDefault="001D4CE9" w:rsidP="001D4CE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2A02328F" w14:textId="77777777" w:rsidR="001D4CE9" w:rsidRDefault="001D4CE9" w:rsidP="001D4CE9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DD4D88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315A66A0" w14:textId="77777777" w:rsidR="001D4CE9" w:rsidRDefault="001D4CE9" w:rsidP="001D4CE9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</w:p>
    <w:p w14:paraId="741FD752" w14:textId="77777777" w:rsidR="001D4CE9" w:rsidRPr="004A3E22" w:rsidRDefault="001D4CE9" w:rsidP="001D4CE9">
      <w:pPr>
        <w:numPr>
          <w:ilvl w:val="0"/>
          <w:numId w:val="47"/>
        </w:numPr>
        <w:spacing w:after="24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4A3E22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Избира Иван Димитров Костовски – Кмет на Община Борован за представител на Община Борован в свиканото с покана с вх. № П-1142/23.04.2025 г. на Община Борован Общо събрание на „Водоснабдяване и канализация“ ООД – гр. Враца, което ще се проведе на </w:t>
      </w:r>
      <w:r w:rsidRPr="004A3E22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16.05.2025 г. от 11.00 часа, в У</w:t>
      </w:r>
      <w:proofErr w:type="spellStart"/>
      <w:r w:rsidRPr="004A3E22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чебния</w:t>
      </w:r>
      <w:proofErr w:type="spellEnd"/>
      <w:r w:rsidRPr="004A3E22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 център на дружеството, намиращ се в гр. Вършец, ул. „Арх. Нешев“ № 3</w:t>
      </w:r>
      <w:r w:rsidRPr="004A3E2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049464C5" w14:textId="77777777" w:rsidR="001D4CE9" w:rsidRPr="004A3E22" w:rsidRDefault="001D4CE9" w:rsidP="001D4CE9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4A3E22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Указва начин на гласуване по предложените точки от дневния ред, както следва:</w:t>
      </w:r>
    </w:p>
    <w:p w14:paraId="4BEA9655" w14:textId="77777777" w:rsidR="001D4CE9" w:rsidRPr="004A3E22" w:rsidRDefault="001D4CE9" w:rsidP="001D4CE9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3E2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 отчета на Управителя на „ВиК“ ООД гр. Враца за дейността на дружеството през 2024 г.</w:t>
      </w:r>
    </w:p>
    <w:p w14:paraId="019620A3" w14:textId="41F7A29C" w:rsidR="001D4CE9" w:rsidRPr="00E74EA3" w:rsidRDefault="00E74EA3" w:rsidP="001D4CE9">
      <w:pPr>
        <w:ind w:left="72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E74EA3">
        <w:rPr>
          <w:rFonts w:ascii="Times New Roman" w:eastAsia="Calibri" w:hAnsi="Times New Roman" w:cs="Times New Roman"/>
          <w:b/>
          <w:bCs/>
          <w:szCs w:val="24"/>
        </w:rPr>
        <w:t>ЗА</w:t>
      </w:r>
    </w:p>
    <w:p w14:paraId="776EB3F3" w14:textId="77777777" w:rsidR="001D4CE9" w:rsidRPr="004A3E22" w:rsidRDefault="001D4CE9" w:rsidP="001D4CE9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3E2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Приемат се Годишният финансов отчет за 2024 г. и Отчета за доходите на „ВиК“ ООД гр. Враца за 2024 г.</w:t>
      </w:r>
    </w:p>
    <w:p w14:paraId="6CFA6DF5" w14:textId="5AE7A476" w:rsidR="001D4CE9" w:rsidRPr="00E74EA3" w:rsidRDefault="00E74EA3" w:rsidP="001D4CE9">
      <w:pPr>
        <w:jc w:val="right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ЗА</w:t>
      </w:r>
    </w:p>
    <w:p w14:paraId="5E593EF9" w14:textId="77777777" w:rsidR="001D4CE9" w:rsidRPr="004A3E22" w:rsidRDefault="001D4CE9" w:rsidP="001D4CE9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3E22">
        <w:rPr>
          <w:rFonts w:ascii="Times New Roman" w:eastAsia="Calibri" w:hAnsi="Times New Roman" w:cs="Times New Roman"/>
          <w:bCs/>
          <w:sz w:val="24"/>
          <w:szCs w:val="24"/>
        </w:rPr>
        <w:t>Печалбата се разпределя в съответствие с действащите нормативни документи.</w:t>
      </w:r>
    </w:p>
    <w:p w14:paraId="20D1B0BF" w14:textId="43888E0E" w:rsidR="001D4CE9" w:rsidRPr="00E74EA3" w:rsidRDefault="00E74EA3" w:rsidP="001D4CE9">
      <w:pPr>
        <w:ind w:left="72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E74EA3">
        <w:rPr>
          <w:rFonts w:ascii="Times New Roman" w:eastAsia="Calibri" w:hAnsi="Times New Roman" w:cs="Times New Roman"/>
          <w:b/>
          <w:bCs/>
          <w:szCs w:val="24"/>
        </w:rPr>
        <w:t>ЗА</w:t>
      </w:r>
    </w:p>
    <w:p w14:paraId="27766482" w14:textId="77777777" w:rsidR="001D4CE9" w:rsidRPr="004A3E22" w:rsidRDefault="001D4CE9" w:rsidP="001D4CE9">
      <w:pPr>
        <w:numPr>
          <w:ilvl w:val="1"/>
          <w:numId w:val="47"/>
        </w:numPr>
        <w:spacing w:after="0" w:line="240" w:lineRule="auto"/>
        <w:jc w:val="both"/>
        <w:rPr>
          <w:rFonts w:ascii="Timok" w:eastAsia="Calibri" w:hAnsi="Timok" w:cs="Times New Roman"/>
          <w:b/>
          <w:bCs/>
          <w:sz w:val="24"/>
          <w:szCs w:val="24"/>
          <w:lang w:val="ru-RU"/>
        </w:rPr>
      </w:pP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Избира се специализирано </w:t>
      </w:r>
      <w:proofErr w:type="spellStart"/>
      <w:r w:rsidRPr="004A3E22">
        <w:rPr>
          <w:rFonts w:ascii="Times New Roman" w:eastAsia="Calibri" w:hAnsi="Times New Roman" w:cs="Times New Roman"/>
          <w:bCs/>
          <w:sz w:val="24"/>
          <w:szCs w:val="24"/>
        </w:rPr>
        <w:t>одиторско</w:t>
      </w:r>
      <w:proofErr w:type="spellEnd"/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предприятие „П</w:t>
      </w:r>
      <w:proofErr w:type="spellStart"/>
      <w:r w:rsidRPr="004A3E2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риморска</w:t>
      </w:r>
      <w:proofErr w:type="spellEnd"/>
      <w:r w:rsidRPr="004A3E2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3E2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одиторска</w:t>
      </w:r>
      <w:proofErr w:type="spellEnd"/>
      <w:r w:rsidRPr="004A3E2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компания" ООД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гр. Варна за дипломиран експерт-счетоводител за текущи проверки и заверка на Годишния финансов отчет за 2025 г.</w:t>
      </w:r>
    </w:p>
    <w:p w14:paraId="03FA8FE5" w14:textId="706D513A" w:rsidR="001D4CE9" w:rsidRPr="00E74EA3" w:rsidRDefault="00E74EA3" w:rsidP="001D4CE9">
      <w:pPr>
        <w:ind w:left="72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E74EA3">
        <w:rPr>
          <w:rFonts w:ascii="Times New Roman" w:eastAsia="Calibri" w:hAnsi="Times New Roman" w:cs="Times New Roman"/>
          <w:b/>
          <w:bCs/>
          <w:szCs w:val="24"/>
        </w:rPr>
        <w:t>ЗА</w:t>
      </w:r>
    </w:p>
    <w:p w14:paraId="3E6EEE4D" w14:textId="3DD66CBA" w:rsidR="001D4CE9" w:rsidRPr="004A3E22" w:rsidRDefault="001D4CE9" w:rsidP="001D4CE9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По точка 5. Избор на </w:t>
      </w:r>
      <w:proofErr w:type="spellStart"/>
      <w:r w:rsidRPr="004A3E22">
        <w:rPr>
          <w:rFonts w:ascii="Times New Roman" w:eastAsia="Calibri" w:hAnsi="Times New Roman" w:cs="Times New Roman"/>
          <w:bCs/>
          <w:sz w:val="24"/>
          <w:szCs w:val="24"/>
        </w:rPr>
        <w:t>одитен</w:t>
      </w:r>
      <w:proofErr w:type="spellEnd"/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комитет към „ВиК“ ООД Враца Общински съвет – Борован възлага на представителя на Община Борован да гласува по свое усмотрение в</w:t>
      </w:r>
      <w:r w:rsidR="00E406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>зависимост от направените предложения.</w:t>
      </w:r>
    </w:p>
    <w:p w14:paraId="40B8DCF5" w14:textId="77777777" w:rsidR="001D4CE9" w:rsidRPr="007157FB" w:rsidRDefault="001D4CE9" w:rsidP="001D4CE9">
      <w:pPr>
        <w:ind w:left="72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7157FB">
        <w:rPr>
          <w:rFonts w:ascii="Times New Roman" w:eastAsia="Calibri" w:hAnsi="Times New Roman" w:cs="Times New Roman"/>
          <w:b/>
          <w:bCs/>
          <w:szCs w:val="24"/>
        </w:rPr>
        <w:t>ЗА/ПРОТИВ/ВЪЗДЪРЖАЛ СЕ</w:t>
      </w:r>
    </w:p>
    <w:p w14:paraId="49838098" w14:textId="5E383D53" w:rsidR="001D4CE9" w:rsidRPr="004A3E22" w:rsidRDefault="001D4CE9" w:rsidP="001D4CE9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3E22">
        <w:rPr>
          <w:rFonts w:ascii="Times New Roman" w:eastAsia="Calibri" w:hAnsi="Times New Roman" w:cs="Times New Roman"/>
          <w:bCs/>
          <w:sz w:val="24"/>
          <w:szCs w:val="24"/>
        </w:rPr>
        <w:t>По точка 6. Разни</w:t>
      </w:r>
      <w:r w:rsidR="000F474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представителят на Община Борован</w:t>
      </w:r>
      <w:r w:rsidR="000F474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 w:rsidR="000F47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>зависимост от поставените за разглеждане въпроси</w:t>
      </w:r>
      <w:r w:rsidR="000F474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да гласува по свое усмотрение.</w:t>
      </w:r>
    </w:p>
    <w:p w14:paraId="54E9252E" w14:textId="77777777" w:rsidR="001D4CE9" w:rsidRPr="007157FB" w:rsidRDefault="001D4CE9" w:rsidP="001D4CE9">
      <w:pPr>
        <w:ind w:left="72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7157FB">
        <w:rPr>
          <w:rFonts w:ascii="Times New Roman" w:eastAsia="Calibri" w:hAnsi="Times New Roman" w:cs="Times New Roman"/>
          <w:b/>
          <w:bCs/>
          <w:szCs w:val="24"/>
        </w:rPr>
        <w:t>ЗА/ПРОТИВ/ВЪЗДЪРЖАЛ СЕ</w:t>
      </w:r>
    </w:p>
    <w:p w14:paraId="0F442703" w14:textId="77777777" w:rsidR="001D4CE9" w:rsidRPr="004A3E22" w:rsidRDefault="001D4CE9" w:rsidP="001D4CE9">
      <w:pPr>
        <w:numPr>
          <w:ilvl w:val="0"/>
          <w:numId w:val="47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3E2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 - Борован допуска предварително изпълнение на взетото решение от деня на приемането му, съгласно чл. 60, ал. 1 от АПК.</w:t>
      </w:r>
    </w:p>
    <w:p w14:paraId="44F48DF6" w14:textId="5C658171" w:rsidR="001D4CE9" w:rsidRPr="001D4CE9" w:rsidRDefault="001D4CE9" w:rsidP="001D4CE9">
      <w:pPr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4A3E22">
        <w:rPr>
          <w:rFonts w:ascii="Times New Roman" w:eastAsia="Calibri" w:hAnsi="Times New Roman" w:cs="Times New Roman"/>
          <w:b/>
          <w:bCs/>
          <w:sz w:val="24"/>
          <w:szCs w:val="24"/>
        </w:rPr>
        <w:t>МОТИВИ: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Настоящото решение се прие на основание чл. 21, ал. 2 от ЗМСМА, във връзка с чл. 21, ал. 1, т. 9 от ЗМСМА, във връзка със свикано Общо събрание на „ВиК“ ООД – Враца по реда на чл. 139, ал. 1 във връзка с чл. 138, ал. 1 от ТЗ и чл. 17 от Дружествения договор на „ВиК“ ООД – Враца и във връзка с чл. 60, ал. 1 от Административнопроцесуалния кодекс (АПК), като същото се допуска до предварително изпълнение поради следните причини: С покана с вх. № П-</w:t>
      </w:r>
      <w:r w:rsidRPr="004A3E2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1142/23.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04.2025 г. на Община Борован е свикано Общо събрание на съдружниците на „ВиК“ ООД - Враца </w:t>
      </w:r>
      <w:r w:rsidRPr="004A3E22">
        <w:rPr>
          <w:rFonts w:ascii="Times New Roman" w:eastAsia="Calibri" w:hAnsi="Times New Roman" w:cs="Times New Roman"/>
          <w:b/>
          <w:bCs/>
          <w:sz w:val="24"/>
          <w:szCs w:val="24"/>
        </w:rPr>
        <w:t>на 16.05.2025 г.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 В дневния ред в изпълнение на разпоредбите на чл. 53, ал. 3 от ТЗ във връзка с чл. 137, ал. 1, т. 3 от ТЗ са включени точки по приемане на отчет за дейността на дружеството, годишен финансов отчет и отчет на доходите на дружеството за 2024 г. След вземане на решение по посочените точки</w:t>
      </w:r>
      <w:r w:rsidR="00E406B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следва да бъде извършено заявяване за вписване и представяне за обявяване в Търговския регистър на вече приетия ГФО в </w:t>
      </w:r>
      <w:proofErr w:type="spellStart"/>
      <w:r w:rsidRPr="004A3E22">
        <w:rPr>
          <w:rFonts w:ascii="Times New Roman" w:eastAsia="Calibri" w:hAnsi="Times New Roman" w:cs="Times New Roman"/>
          <w:bCs/>
          <w:sz w:val="24"/>
          <w:szCs w:val="24"/>
        </w:rPr>
        <w:t>законоустановения</w:t>
      </w:r>
      <w:proofErr w:type="spellEnd"/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срок. Община Борован</w:t>
      </w:r>
      <w:r w:rsidR="000F474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в качеството си на съдружник в Общото събрание на „ВиК“ ООД</w:t>
      </w:r>
      <w:r w:rsidR="000F474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следва да участва 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 Общото събрание, което ще се проведе на 16.05.2025 г.</w:t>
      </w:r>
      <w:r w:rsidR="00E406B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с оглед вземане на решение по предложените точки. Съгласно чл. 21, ал. 1, т. 9 от ЗМСМА</w:t>
      </w:r>
      <w:r w:rsidR="00E406B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Общинският съвет е компетентентният орган, който следва да определи представител на общината в органите на търговски дружества с общинско участие. Актът</w:t>
      </w:r>
      <w:r w:rsidR="00E406B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с който се определя представител</w:t>
      </w:r>
      <w:r w:rsidR="00E406B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е решение</w:t>
      </w:r>
      <w:r w:rsidR="00E406B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съгласно чл. 21, ал. 2 от ЗМСМА. След като се гласува предложението и при положение, че същото бъде прието, съгласно ЗМСМА решението на Общински съвет като административен акт първо подлежи на изпращане и разгласяване в 7-дневен срок от приемането му, след което подлежи на връщане от областния управител или оспорване по реда и условията на закона. След изтичане на срокa за обжалване на акта, същият влиза в законна сила. Следователно</w:t>
      </w:r>
      <w:r w:rsidR="000F474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 xml:space="preserve"> допускането до предварително изпълнение на настоящето решение е единствената възможност за осигуряване участието на Община Борован в Общото събрание на съ</w:t>
      </w:r>
      <w:r w:rsidR="00E406B3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4A3E22">
        <w:rPr>
          <w:rFonts w:ascii="Times New Roman" w:eastAsia="Calibri" w:hAnsi="Times New Roman" w:cs="Times New Roman"/>
          <w:bCs/>
          <w:sz w:val="24"/>
          <w:szCs w:val="24"/>
        </w:rPr>
        <w:t>ружниците на „ВиК“ ООД – Враца и спазване на сроковете за изпълнение на вменените със закон задължения на посочения търговец.</w:t>
      </w:r>
    </w:p>
    <w:p w14:paraId="3E5BEA98" w14:textId="7997BE64" w:rsidR="001D4CE9" w:rsidRPr="00217ADB" w:rsidRDefault="001D4CE9" w:rsidP="00780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AD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17ADB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67439592" w14:textId="77777777" w:rsidR="001D4CE9" w:rsidRPr="00217ADB" w:rsidRDefault="001D4CE9" w:rsidP="00780D9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ADB">
        <w:rPr>
          <w:rFonts w:ascii="Times New Roman" w:hAnsi="Times New Roman" w:cs="Times New Roman"/>
          <w:sz w:val="24"/>
          <w:szCs w:val="24"/>
        </w:rPr>
        <w:t>Кворум: 12</w:t>
      </w:r>
      <w:r w:rsidRPr="00217ADB">
        <w:rPr>
          <w:rFonts w:ascii="Times New Roman" w:hAnsi="Times New Roman" w:cs="Times New Roman"/>
          <w:sz w:val="24"/>
          <w:szCs w:val="24"/>
        </w:rPr>
        <w:tab/>
      </w:r>
    </w:p>
    <w:p w14:paraId="26CDDF67" w14:textId="77777777" w:rsidR="001D4CE9" w:rsidRPr="00E74EA3" w:rsidRDefault="001D4CE9" w:rsidP="00780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 xml:space="preserve">Резултат: „ЗА“ -  12     </w:t>
      </w:r>
      <w:r w:rsidRPr="00E74EA3">
        <w:rPr>
          <w:rFonts w:ascii="Times New Roman" w:hAnsi="Times New Roman" w:cs="Times New Roman"/>
          <w:sz w:val="24"/>
          <w:szCs w:val="24"/>
        </w:rPr>
        <w:tab/>
        <w:t xml:space="preserve"> „ПРОТИВ“ -  няма       </w:t>
      </w:r>
      <w:r w:rsidRPr="00E74EA3">
        <w:rPr>
          <w:rFonts w:ascii="Times New Roman" w:hAnsi="Times New Roman" w:cs="Times New Roman"/>
          <w:sz w:val="24"/>
          <w:szCs w:val="24"/>
        </w:rPr>
        <w:tab/>
        <w:t>„ВЪЗДЪРЖАЛИ СЕ“ – няма.</w:t>
      </w:r>
    </w:p>
    <w:p w14:paraId="43003255" w14:textId="77777777" w:rsidR="001D4CE9" w:rsidRPr="00217ADB" w:rsidRDefault="001D4CE9" w:rsidP="00780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DB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5CDD5EF2" w14:textId="05D4D219" w:rsidR="00277F19" w:rsidRDefault="00C01CB7" w:rsidP="00272EA5">
      <w:pPr>
        <w:ind w:firstLine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217ADB">
        <w:rPr>
          <w:rFonts w:ascii="Times New Roman" w:hAnsi="Times New Roman" w:cs="Times New Roman"/>
          <w:b/>
          <w:sz w:val="24"/>
          <w:szCs w:val="24"/>
          <w:u w:val="single"/>
        </w:rPr>
        <w:t>т. 8</w:t>
      </w:r>
      <w:r w:rsidR="003C50AA" w:rsidRPr="003C5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="003C50AA" w:rsidRPr="003C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672" w:rsidRPr="00C93672">
        <w:rPr>
          <w:rFonts w:ascii="Times New Roman" w:hAnsi="Times New Roman" w:cs="Times New Roman"/>
          <w:b/>
          <w:sz w:val="24"/>
          <w:szCs w:val="24"/>
        </w:rPr>
        <w:t>Организационни.</w:t>
      </w:r>
    </w:p>
    <w:p w14:paraId="18E57E39" w14:textId="09F72621" w:rsidR="007157FB" w:rsidRDefault="007157FB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FB">
        <w:rPr>
          <w:rFonts w:ascii="Times New Roman" w:eastAsia="Calibri" w:hAnsi="Times New Roman" w:cs="Times New Roman"/>
          <w:sz w:val="24"/>
          <w:szCs w:val="24"/>
        </w:rPr>
        <w:t>Г-н Букерешки запозна общинските съветници с Писмо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получено от жители на с. Малорад, относно </w:t>
      </w:r>
      <w:r w:rsidR="00C64CA3">
        <w:rPr>
          <w:rFonts w:ascii="Times New Roman" w:eastAsia="Calibri" w:hAnsi="Times New Roman" w:cs="Times New Roman"/>
          <w:sz w:val="24"/>
          <w:szCs w:val="24"/>
        </w:rPr>
        <w:t>преминаването на тежкотоварни автомобили и ремаркета по ул. „Станой Попов“, до ОУ „Св. Св. Кирил и Методий“, съсипали шосето и предизвикали напукване на къщите на хората. Писмото съдържа подписите на 19 души, които молят за бързо съдействие – поставяне на пътни знаци, ограничаващи тонажа на преминаващите МПС-та.</w:t>
      </w:r>
    </w:p>
    <w:p w14:paraId="0D72D8E3" w14:textId="7D0D42DF" w:rsidR="00C64CA3" w:rsidRDefault="00C64CA3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И. Букерешки, </w:t>
      </w:r>
      <w:r w:rsidRPr="00C64CA3">
        <w:rPr>
          <w:rFonts w:ascii="Times New Roman" w:eastAsia="Calibri" w:hAnsi="Times New Roman" w:cs="Times New Roman"/>
          <w:sz w:val="24"/>
          <w:szCs w:val="24"/>
        </w:rPr>
        <w:t xml:space="preserve">отправи запитване </w:t>
      </w:r>
      <w:r>
        <w:rPr>
          <w:rFonts w:ascii="Times New Roman" w:eastAsia="Calibri" w:hAnsi="Times New Roman" w:cs="Times New Roman"/>
          <w:sz w:val="24"/>
          <w:szCs w:val="24"/>
        </w:rPr>
        <w:t>към г-н И. Костовски, кой ще направи това.</w:t>
      </w:r>
    </w:p>
    <w:p w14:paraId="329F95C5" w14:textId="2D288AC6" w:rsidR="00C64CA3" w:rsidRDefault="00C64CA3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Костовски заяви, че Общината ще организира поставянето на ограничителни пътни знаци (до 20т), но не е сигурен дали шофьорите ще спазват това ограничение без патрул, който да контролира мястото.</w:t>
      </w:r>
    </w:p>
    <w:p w14:paraId="14C037C7" w14:textId="0BFA5C22" w:rsidR="00C64CA3" w:rsidRDefault="00C64CA3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Букерешки заяви, че след поставянето на пътните знаци, ако отново се допуска нарушение, жителите ще подават сигнали за това</w:t>
      </w:r>
      <w:r w:rsidR="00C9471F">
        <w:rPr>
          <w:rFonts w:ascii="Times New Roman" w:eastAsia="Calibri" w:hAnsi="Times New Roman" w:cs="Times New Roman"/>
          <w:sz w:val="24"/>
          <w:szCs w:val="24"/>
        </w:rPr>
        <w:t xml:space="preserve"> към органите на КАТ за спазване указанията на поставените знаци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F06457" w14:textId="407A54A2" w:rsidR="00C40997" w:rsidRDefault="00735726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EA5">
        <w:rPr>
          <w:rFonts w:ascii="Times New Roman" w:eastAsia="Calibri" w:hAnsi="Times New Roman" w:cs="Times New Roman"/>
          <w:sz w:val="24"/>
          <w:szCs w:val="24"/>
        </w:rPr>
        <w:t>Г-н Букерешки запозна общинските съветници с</w:t>
      </w:r>
      <w:r w:rsidR="00272EA5" w:rsidRPr="00272EA5">
        <w:rPr>
          <w:rFonts w:ascii="Times New Roman" w:eastAsia="Calibri" w:hAnsi="Times New Roman" w:cs="Times New Roman"/>
          <w:sz w:val="24"/>
          <w:szCs w:val="24"/>
        </w:rPr>
        <w:t xml:space="preserve"> Писмо, получено от </w:t>
      </w:r>
      <w:r w:rsidR="001D4CE9">
        <w:rPr>
          <w:rFonts w:ascii="Times New Roman" w:eastAsia="Calibri" w:hAnsi="Times New Roman" w:cs="Times New Roman"/>
          <w:sz w:val="24"/>
          <w:szCs w:val="24"/>
        </w:rPr>
        <w:t xml:space="preserve">Д-р Даниел </w:t>
      </w:r>
      <w:proofErr w:type="spellStart"/>
      <w:r w:rsidR="001D4CE9">
        <w:rPr>
          <w:rFonts w:ascii="Times New Roman" w:eastAsia="Calibri" w:hAnsi="Times New Roman" w:cs="Times New Roman"/>
          <w:sz w:val="24"/>
          <w:szCs w:val="24"/>
        </w:rPr>
        <w:t>Дилков</w:t>
      </w:r>
      <w:proofErr w:type="spellEnd"/>
      <w:r w:rsidR="00272EA5" w:rsidRPr="00272EA5">
        <w:rPr>
          <w:rFonts w:ascii="Times New Roman" w:eastAsia="Calibri" w:hAnsi="Times New Roman" w:cs="Times New Roman"/>
          <w:sz w:val="24"/>
          <w:szCs w:val="24"/>
        </w:rPr>
        <w:t xml:space="preserve">, във връзка с </w:t>
      </w:r>
      <w:r w:rsidR="001D4CE9">
        <w:rPr>
          <w:rFonts w:ascii="Times New Roman" w:eastAsia="Calibri" w:hAnsi="Times New Roman" w:cs="Times New Roman"/>
          <w:sz w:val="24"/>
          <w:szCs w:val="24"/>
        </w:rPr>
        <w:t>прекратяване на договора му с РЗОК от 01.06.2025 г.</w:t>
      </w:r>
    </w:p>
    <w:p w14:paraId="426F27FF" w14:textId="3279D436" w:rsidR="007157FB" w:rsidRDefault="007157FB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Букерешки съобщи, че Докладната записка относно Бюджет 2025 г. на Община Борован е внесена днес, 28.04.2025 г., и е необходимо да се избере дата за извънредно заседание, което да се отнася само за Бюджета.</w:t>
      </w:r>
    </w:p>
    <w:p w14:paraId="06CEF349" w14:textId="660410C9" w:rsidR="007157FB" w:rsidRDefault="007157FB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Г-жа И. Сълковска заяви, че това зависи от момента, в който Общината ще е готова.</w:t>
      </w:r>
    </w:p>
    <w:p w14:paraId="1374D2DF" w14:textId="625F9FFB" w:rsidR="007157FB" w:rsidRDefault="007157FB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Костовски заяви, че Общината е готова, като поясни, че общинските съветници знаят, че бюджета се разглежда на отделна сесия, може би към 20-ти Май.</w:t>
      </w:r>
    </w:p>
    <w:p w14:paraId="2B868316" w14:textId="06A534EB" w:rsidR="007157FB" w:rsidRPr="00272EA5" w:rsidRDefault="007157FB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Г-жа И. Сълковска направи предложение за извънредно заседание за разглеждане на </w:t>
      </w:r>
      <w:r w:rsidRPr="007157FB">
        <w:rPr>
          <w:rFonts w:ascii="Times New Roman" w:eastAsia="Calibri" w:hAnsi="Times New Roman" w:cs="Times New Roman"/>
          <w:b/>
          <w:sz w:val="24"/>
          <w:szCs w:val="24"/>
        </w:rPr>
        <w:t>Бюджет 2025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Община Борован – </w:t>
      </w:r>
      <w:r w:rsidRPr="007157FB">
        <w:rPr>
          <w:rFonts w:ascii="Times New Roman" w:eastAsia="Calibri" w:hAnsi="Times New Roman" w:cs="Times New Roman"/>
          <w:b/>
          <w:sz w:val="24"/>
          <w:szCs w:val="24"/>
        </w:rPr>
        <w:t xml:space="preserve">19.05.2025 г.,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понеделник, </w:t>
      </w:r>
      <w:r w:rsidRPr="007157FB">
        <w:rPr>
          <w:rFonts w:ascii="Times New Roman" w:eastAsia="Calibri" w:hAnsi="Times New Roman" w:cs="Times New Roman"/>
          <w:b/>
          <w:sz w:val="24"/>
          <w:szCs w:val="24"/>
        </w:rPr>
        <w:t>14:00 часа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за редовно заседание на Общински съвет – Борован през Май – </w:t>
      </w:r>
      <w:r w:rsidRPr="007157FB">
        <w:rPr>
          <w:rFonts w:ascii="Times New Roman" w:eastAsia="Calibri" w:hAnsi="Times New Roman" w:cs="Times New Roman"/>
          <w:b/>
          <w:sz w:val="24"/>
          <w:szCs w:val="24"/>
        </w:rPr>
        <w:t xml:space="preserve">30.05.2025 г.,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петък, </w:t>
      </w:r>
      <w:r w:rsidRPr="007157FB">
        <w:rPr>
          <w:rFonts w:ascii="Times New Roman" w:eastAsia="Calibri" w:hAnsi="Times New Roman" w:cs="Times New Roman"/>
          <w:b/>
          <w:sz w:val="24"/>
          <w:szCs w:val="24"/>
        </w:rPr>
        <w:t>13:00 часа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заседание на Обща комисия, </w:t>
      </w:r>
      <w:r w:rsidRPr="007157FB">
        <w:rPr>
          <w:rFonts w:ascii="Times New Roman" w:eastAsia="Calibri" w:hAnsi="Times New Roman" w:cs="Times New Roman"/>
          <w:b/>
          <w:sz w:val="24"/>
          <w:szCs w:val="24"/>
        </w:rPr>
        <w:t>14:00 часа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редовно заседание.</w:t>
      </w:r>
    </w:p>
    <w:p w14:paraId="3744CAAA" w14:textId="09BAC076" w:rsidR="00CA7D81" w:rsidRDefault="00CA7D81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D81">
        <w:rPr>
          <w:rFonts w:ascii="Times New Roman" w:eastAsia="Calibri" w:hAnsi="Times New Roman" w:cs="Times New Roman"/>
          <w:sz w:val="24"/>
          <w:szCs w:val="24"/>
        </w:rPr>
        <w:t>Не постъпиха други предложения от общинските съветници.</w:t>
      </w:r>
    </w:p>
    <w:p w14:paraId="5B59E0F0" w14:textId="722C8591" w:rsidR="007157FB" w:rsidRPr="00272EA5" w:rsidRDefault="00CA7D81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И. Букерешки подложи на гласуване предложението на </w:t>
      </w:r>
      <w:r w:rsidR="00CF79AB">
        <w:rPr>
          <w:rFonts w:ascii="Times New Roman" w:eastAsia="Calibri" w:hAnsi="Times New Roman" w:cs="Times New Roman"/>
          <w:sz w:val="24"/>
          <w:szCs w:val="24"/>
        </w:rPr>
        <w:t>г</w:t>
      </w:r>
      <w:r w:rsidR="00CF79AB" w:rsidRPr="00CF79AB">
        <w:rPr>
          <w:rFonts w:ascii="Times New Roman" w:eastAsia="Calibri" w:hAnsi="Times New Roman" w:cs="Times New Roman"/>
          <w:sz w:val="24"/>
          <w:szCs w:val="24"/>
        </w:rPr>
        <w:t>-жа И. Сълковска</w:t>
      </w:r>
      <w:r w:rsidR="007157FB">
        <w:rPr>
          <w:rFonts w:ascii="Times New Roman" w:eastAsia="Calibri" w:hAnsi="Times New Roman" w:cs="Times New Roman"/>
          <w:sz w:val="24"/>
          <w:szCs w:val="24"/>
        </w:rPr>
        <w:t xml:space="preserve"> и за двете дати  - </w:t>
      </w:r>
      <w:r w:rsidR="00E23EA3" w:rsidRPr="00E23EA3">
        <w:rPr>
          <w:rFonts w:ascii="Times New Roman" w:eastAsia="Calibri" w:hAnsi="Times New Roman" w:cs="Times New Roman"/>
          <w:sz w:val="24"/>
          <w:szCs w:val="24"/>
        </w:rPr>
        <w:t xml:space="preserve">за разглеждане на Бюджет 2025 г. на Община Борован </w:t>
      </w:r>
      <w:r w:rsidR="00E23E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157FB" w:rsidRPr="007157FB">
        <w:rPr>
          <w:rFonts w:ascii="Times New Roman" w:eastAsia="Calibri" w:hAnsi="Times New Roman" w:cs="Times New Roman"/>
          <w:b/>
          <w:sz w:val="24"/>
          <w:szCs w:val="24"/>
        </w:rPr>
        <w:t xml:space="preserve">19.05.2025 г., </w:t>
      </w:r>
      <w:r w:rsidR="007157FB">
        <w:rPr>
          <w:rFonts w:ascii="Times New Roman" w:eastAsia="Calibri" w:hAnsi="Times New Roman" w:cs="Times New Roman"/>
          <w:b/>
          <w:sz w:val="24"/>
          <w:szCs w:val="24"/>
        </w:rPr>
        <w:t xml:space="preserve">понеделник, </w:t>
      </w:r>
      <w:r w:rsidR="007157FB" w:rsidRPr="007157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14:00 часа</w:t>
      </w:r>
      <w:r w:rsidR="007157FB">
        <w:rPr>
          <w:rFonts w:ascii="Times New Roman" w:eastAsia="Calibri" w:hAnsi="Times New Roman" w:cs="Times New Roman"/>
          <w:sz w:val="24"/>
          <w:szCs w:val="24"/>
        </w:rPr>
        <w:t xml:space="preserve">, а за редовно заседание на Общински съвет – Борован през Май – </w:t>
      </w:r>
      <w:r w:rsidR="007157FB" w:rsidRPr="007157FB">
        <w:rPr>
          <w:rFonts w:ascii="Times New Roman" w:eastAsia="Calibri" w:hAnsi="Times New Roman" w:cs="Times New Roman"/>
          <w:b/>
          <w:sz w:val="24"/>
          <w:szCs w:val="24"/>
        </w:rPr>
        <w:t xml:space="preserve">30.05.2025 г., </w:t>
      </w:r>
      <w:r w:rsidR="007157FB">
        <w:rPr>
          <w:rFonts w:ascii="Times New Roman" w:eastAsia="Calibri" w:hAnsi="Times New Roman" w:cs="Times New Roman"/>
          <w:b/>
          <w:sz w:val="24"/>
          <w:szCs w:val="24"/>
        </w:rPr>
        <w:t xml:space="preserve">петък, </w:t>
      </w:r>
      <w:r w:rsidR="007157FB" w:rsidRPr="007157FB">
        <w:rPr>
          <w:rFonts w:ascii="Times New Roman" w:eastAsia="Calibri" w:hAnsi="Times New Roman" w:cs="Times New Roman"/>
          <w:b/>
          <w:sz w:val="24"/>
          <w:szCs w:val="24"/>
        </w:rPr>
        <w:t>13:00 часа</w:t>
      </w:r>
      <w:r w:rsidR="007157FB">
        <w:rPr>
          <w:rFonts w:ascii="Times New Roman" w:eastAsia="Calibri" w:hAnsi="Times New Roman" w:cs="Times New Roman"/>
          <w:sz w:val="24"/>
          <w:szCs w:val="24"/>
        </w:rPr>
        <w:t xml:space="preserve"> - заседание на Обща комисия, </w:t>
      </w:r>
      <w:r w:rsidR="007157FB" w:rsidRPr="007157FB">
        <w:rPr>
          <w:rFonts w:ascii="Times New Roman" w:eastAsia="Calibri" w:hAnsi="Times New Roman" w:cs="Times New Roman"/>
          <w:b/>
          <w:sz w:val="24"/>
          <w:szCs w:val="24"/>
        </w:rPr>
        <w:t>14:00 часа</w:t>
      </w:r>
      <w:r w:rsidR="007157FB">
        <w:rPr>
          <w:rFonts w:ascii="Times New Roman" w:eastAsia="Calibri" w:hAnsi="Times New Roman" w:cs="Times New Roman"/>
          <w:sz w:val="24"/>
          <w:szCs w:val="24"/>
        </w:rPr>
        <w:t xml:space="preserve"> – редовно заседание.</w:t>
      </w:r>
    </w:p>
    <w:p w14:paraId="060183CA" w14:textId="77777777" w:rsidR="007D4C79" w:rsidRDefault="007D4C79" w:rsidP="00272E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8EBFEF" w14:textId="77777777" w:rsidR="006E4D7C" w:rsidRPr="009F4CFE" w:rsidRDefault="006E4D7C" w:rsidP="00272E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D65D89E" w14:textId="2962C3E0" w:rsidR="006E4D7C" w:rsidRPr="009F4CFE" w:rsidRDefault="007157FB" w:rsidP="00272EA5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  <w:r w:rsidR="006E4D7C" w:rsidRPr="009F4CFE">
        <w:rPr>
          <w:rFonts w:ascii="Times New Roman" w:hAnsi="Times New Roman" w:cs="Times New Roman"/>
          <w:sz w:val="24"/>
          <w:szCs w:val="24"/>
        </w:rPr>
        <w:tab/>
      </w:r>
    </w:p>
    <w:p w14:paraId="3733DFFE" w14:textId="72E8D021" w:rsidR="006E4D7C" w:rsidRPr="007157FB" w:rsidRDefault="007157FB" w:rsidP="0027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7FB">
        <w:rPr>
          <w:rFonts w:ascii="Times New Roman" w:hAnsi="Times New Roman" w:cs="Times New Roman"/>
          <w:sz w:val="24"/>
          <w:szCs w:val="24"/>
        </w:rPr>
        <w:t>Резултат: „ЗА“ -   12</w:t>
      </w:r>
      <w:r w:rsidR="006E4D7C" w:rsidRPr="007157FB">
        <w:rPr>
          <w:rFonts w:ascii="Times New Roman" w:hAnsi="Times New Roman" w:cs="Times New Roman"/>
          <w:sz w:val="24"/>
          <w:szCs w:val="24"/>
        </w:rPr>
        <w:t xml:space="preserve">   </w:t>
      </w:r>
      <w:r w:rsidR="006E4D7C" w:rsidRPr="007157FB">
        <w:rPr>
          <w:rFonts w:ascii="Times New Roman" w:hAnsi="Times New Roman" w:cs="Times New Roman"/>
          <w:sz w:val="24"/>
          <w:szCs w:val="24"/>
        </w:rPr>
        <w:tab/>
        <w:t xml:space="preserve"> „ПРОТИВ“ -</w:t>
      </w:r>
      <w:r w:rsidR="00BD6CCA" w:rsidRPr="007157FB">
        <w:rPr>
          <w:rFonts w:ascii="Times New Roman" w:hAnsi="Times New Roman" w:cs="Times New Roman"/>
          <w:sz w:val="24"/>
          <w:szCs w:val="24"/>
        </w:rPr>
        <w:t xml:space="preserve">  няма      </w:t>
      </w:r>
      <w:r w:rsidR="00BD6CCA" w:rsidRPr="007157FB">
        <w:rPr>
          <w:rFonts w:ascii="Times New Roman" w:hAnsi="Times New Roman" w:cs="Times New Roman"/>
          <w:sz w:val="24"/>
          <w:szCs w:val="24"/>
        </w:rPr>
        <w:tab/>
        <w:t>„ВЪЗДЪРЖАЛИ СЕ“ – няма</w:t>
      </w:r>
      <w:r w:rsidR="006E4D7C" w:rsidRPr="007157FB">
        <w:rPr>
          <w:rFonts w:ascii="Times New Roman" w:hAnsi="Times New Roman" w:cs="Times New Roman"/>
          <w:sz w:val="24"/>
          <w:szCs w:val="24"/>
        </w:rPr>
        <w:t>.</w:t>
      </w:r>
    </w:p>
    <w:p w14:paraId="5C24EEC2" w14:textId="77777777" w:rsidR="006E4D7C" w:rsidRPr="009F4CFE" w:rsidRDefault="006E4D7C" w:rsidP="00272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123105AC" w14:textId="77777777" w:rsidR="003412BF" w:rsidRPr="00B11299" w:rsidRDefault="003412BF" w:rsidP="00272EA5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9A3715F" w14:textId="164AFFE2" w:rsidR="00654108" w:rsidRPr="009F4CFE" w:rsidRDefault="00217ADB" w:rsidP="00272EA5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9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4EF7DD77" w14:textId="48777EAC" w:rsidR="00915D00" w:rsidRPr="009F4CFE" w:rsidRDefault="007157FB" w:rsidP="00272EA5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  <w:r w:rsidR="00915D00" w:rsidRPr="009F4C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ъпили</w:t>
      </w:r>
      <w:r w:rsidR="00915D00" w:rsidRPr="009F4C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молби от общинските съветници.</w:t>
      </w:r>
    </w:p>
    <w:p w14:paraId="381CBBA3" w14:textId="77777777" w:rsidR="00871B85" w:rsidRPr="00912BF1" w:rsidRDefault="00871B85" w:rsidP="00272EA5">
      <w:pPr>
        <w:spacing w:after="0"/>
        <w:ind w:left="644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389C83ED" w14:textId="3EC7CEAE" w:rsidR="00F06882" w:rsidRPr="00E406B3" w:rsidRDefault="00217ADB" w:rsidP="00E406B3">
      <w:pPr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10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BD45EE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Питания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7C3C8BD2" w14:textId="6AD38347" w:rsidR="00F200BB" w:rsidRPr="00C64CA3" w:rsidRDefault="00CA7D81" w:rsidP="00272EA5">
      <w:pPr>
        <w:pStyle w:val="a"/>
        <w:numPr>
          <w:ilvl w:val="0"/>
          <w:numId w:val="0"/>
        </w:numPr>
        <w:ind w:firstLine="644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C64CA3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І. </w:t>
      </w:r>
      <w:r w:rsidR="00F200BB" w:rsidRPr="00C64CA3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Г-жа И. Сълковска отправи запитване, относно: </w:t>
      </w:r>
    </w:p>
    <w:p w14:paraId="36545AEC" w14:textId="188C4DC0" w:rsidR="00A33D35" w:rsidRPr="00C64CA3" w:rsidRDefault="00C64CA3" w:rsidP="00272EA5">
      <w:pPr>
        <w:pStyle w:val="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64CA3">
        <w:rPr>
          <w:rFonts w:ascii="Times New Roman" w:hAnsi="Times New Roman" w:cs="Times New Roman"/>
          <w:sz w:val="24"/>
          <w:szCs w:val="24"/>
          <w:lang w:eastAsia="bg-BG"/>
        </w:rPr>
        <w:t xml:space="preserve">Във връзка с направата на </w:t>
      </w:r>
      <w:proofErr w:type="spellStart"/>
      <w:r w:rsidRPr="00C64CA3">
        <w:rPr>
          <w:rFonts w:ascii="Times New Roman" w:hAnsi="Times New Roman" w:cs="Times New Roman"/>
          <w:sz w:val="24"/>
          <w:szCs w:val="24"/>
          <w:lang w:eastAsia="bg-BG"/>
        </w:rPr>
        <w:t>видеонаблюдение</w:t>
      </w:r>
      <w:proofErr w:type="spellEnd"/>
      <w:r w:rsidRPr="00C64CA3">
        <w:rPr>
          <w:rFonts w:ascii="Times New Roman" w:hAnsi="Times New Roman" w:cs="Times New Roman"/>
          <w:sz w:val="24"/>
          <w:szCs w:val="24"/>
          <w:lang w:eastAsia="bg-BG"/>
        </w:rPr>
        <w:t xml:space="preserve"> на административната сграда на Община Борован, моля да ми бъдат предоставени всички финансови документи, като писмен отговор.</w:t>
      </w:r>
    </w:p>
    <w:p w14:paraId="496C11DA" w14:textId="2417B2B8" w:rsidR="00C64CA3" w:rsidRPr="00C64CA3" w:rsidRDefault="00C64CA3" w:rsidP="00C64CA3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64C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ІІ. Г-н П. Петров отправи запитване, относно:</w:t>
      </w:r>
    </w:p>
    <w:p w14:paraId="51F5A153" w14:textId="1B8789DE" w:rsidR="00C64CA3" w:rsidRPr="00C64CA3" w:rsidRDefault="00C64CA3" w:rsidP="00C64CA3">
      <w:pPr>
        <w:pStyle w:val="a6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C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писмото от д-р </w:t>
      </w:r>
      <w:proofErr w:type="spellStart"/>
      <w:r w:rsidRPr="00C64CA3">
        <w:rPr>
          <w:rFonts w:ascii="Times New Roman" w:eastAsia="Times New Roman" w:hAnsi="Times New Roman" w:cs="Times New Roman"/>
          <w:sz w:val="24"/>
          <w:szCs w:val="24"/>
          <w:lang w:eastAsia="bg-BG"/>
        </w:rPr>
        <w:t>Дилков</w:t>
      </w:r>
      <w:proofErr w:type="spellEnd"/>
      <w:r w:rsidRPr="00C64C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Знае ли за това Община Борован и има ли друг лекар, който да замести д-р </w:t>
      </w:r>
      <w:proofErr w:type="spellStart"/>
      <w:r w:rsidRPr="00C64CA3">
        <w:rPr>
          <w:rFonts w:ascii="Times New Roman" w:eastAsia="Times New Roman" w:hAnsi="Times New Roman" w:cs="Times New Roman"/>
          <w:sz w:val="24"/>
          <w:szCs w:val="24"/>
          <w:lang w:eastAsia="bg-BG"/>
        </w:rPr>
        <w:t>Дилков</w:t>
      </w:r>
      <w:proofErr w:type="spellEnd"/>
      <w:r w:rsidRPr="00C64CA3">
        <w:rPr>
          <w:rFonts w:ascii="Times New Roman" w:eastAsia="Times New Roman" w:hAnsi="Times New Roman" w:cs="Times New Roman"/>
          <w:sz w:val="24"/>
          <w:szCs w:val="24"/>
          <w:lang w:eastAsia="bg-BG"/>
        </w:rPr>
        <w:t>? Устен отговор.</w:t>
      </w:r>
    </w:p>
    <w:p w14:paraId="303146DE" w14:textId="77777777" w:rsidR="00C64CA3" w:rsidRDefault="00C64CA3" w:rsidP="00C64CA3">
      <w:pPr>
        <w:spacing w:after="0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1FDDD029" w14:textId="16152830" w:rsidR="00C64CA3" w:rsidRDefault="00C64CA3" w:rsidP="00D50377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C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Костовски, в отговор на г-н П. Петров, поясни, че </w:t>
      </w:r>
      <w:r w:rsidR="00D50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напускането на д-р  </w:t>
      </w:r>
      <w:proofErr w:type="spellStart"/>
      <w:r w:rsidR="00D50377">
        <w:rPr>
          <w:rFonts w:ascii="Times New Roman" w:eastAsia="Times New Roman" w:hAnsi="Times New Roman" w:cs="Times New Roman"/>
          <w:sz w:val="24"/>
          <w:szCs w:val="24"/>
          <w:lang w:eastAsia="bg-BG"/>
        </w:rPr>
        <w:t>Дилков</w:t>
      </w:r>
      <w:proofErr w:type="spellEnd"/>
      <w:r w:rsidR="00D50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научил съвсем случайно, разговарял е с него по телефона, попитал го е дали не е обиден от нещо, но д-р </w:t>
      </w:r>
      <w:proofErr w:type="spellStart"/>
      <w:r w:rsidR="00D50377">
        <w:rPr>
          <w:rFonts w:ascii="Times New Roman" w:eastAsia="Times New Roman" w:hAnsi="Times New Roman" w:cs="Times New Roman"/>
          <w:sz w:val="24"/>
          <w:szCs w:val="24"/>
          <w:lang w:eastAsia="bg-BG"/>
        </w:rPr>
        <w:t>Дилков</w:t>
      </w:r>
      <w:proofErr w:type="spellEnd"/>
      <w:r w:rsidR="00D50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отговорил, че причините за напускането му са лични. Д-р </w:t>
      </w:r>
      <w:proofErr w:type="spellStart"/>
      <w:r w:rsidR="00D50377">
        <w:rPr>
          <w:rFonts w:ascii="Times New Roman" w:eastAsia="Times New Roman" w:hAnsi="Times New Roman" w:cs="Times New Roman"/>
          <w:sz w:val="24"/>
          <w:szCs w:val="24"/>
          <w:lang w:eastAsia="bg-BG"/>
        </w:rPr>
        <w:t>Дилков</w:t>
      </w:r>
      <w:proofErr w:type="spellEnd"/>
      <w:r w:rsidR="00D50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споделил с г-н Костовски, че би желал следващият лекар да съхрани личните данни и всички други документи на пациентите. Г-н Костовски разясни, че Общината не е длъжна да осигурява лекар, но е разговарял с такъв от гр. Враца, който е имал желание да дойде в с. Борован преди време, и чака отговор от него. Г-н Костовски е разговарял също и с д-р Ц. Пенчев, който от своя страна ще обсъди ситуацията с д-р </w:t>
      </w:r>
      <w:proofErr w:type="spellStart"/>
      <w:r w:rsidR="00D50377">
        <w:rPr>
          <w:rFonts w:ascii="Times New Roman" w:eastAsia="Times New Roman" w:hAnsi="Times New Roman" w:cs="Times New Roman"/>
          <w:sz w:val="24"/>
          <w:szCs w:val="24"/>
          <w:lang w:eastAsia="bg-BG"/>
        </w:rPr>
        <w:t>Цигаровски</w:t>
      </w:r>
      <w:proofErr w:type="spellEnd"/>
      <w:r w:rsidR="00D50377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да преценят какъв обем пациенти всеки от тях би могъл да поеме. Г-н Костовски ще се срещне с двамата лекари след Гергьовден, като дотогава се надява да е получил отговор и от този от гр. Враца, и ще се постарае да уведоми Общински съвет на извънредната сесия за Бюджета, на 19.05.2025 г., тъй като 1 Юни не е далече. Някои от процесите в така създалата се ситуация не биха могли да се контролират, поясни г-н Костовски.</w:t>
      </w:r>
    </w:p>
    <w:p w14:paraId="7F5C60AC" w14:textId="53BA6AA8" w:rsidR="00A33D35" w:rsidRPr="00C64CA3" w:rsidRDefault="0077405C" w:rsidP="00780D93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Отговорът на запитването на г-жа И. Сълковска ще бъде предоставен</w:t>
      </w:r>
      <w:r w:rsidR="00A33D35" w:rsidRPr="00C64CA3">
        <w:rPr>
          <w:rFonts w:ascii="Times New Roman" w:hAnsi="Times New Roman" w:cs="Times New Roman"/>
          <w:sz w:val="24"/>
          <w:szCs w:val="24"/>
          <w:lang w:eastAsia="bg-BG"/>
        </w:rPr>
        <w:t xml:space="preserve"> на следващо заседание на Общински съвет – Борован.</w:t>
      </w:r>
    </w:p>
    <w:p w14:paraId="72BE7132" w14:textId="49C95A1E" w:rsidR="009C4B21" w:rsidRDefault="009C4B21" w:rsidP="00272EA5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Отговорите на питанията към Кмета на Общината от предходно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заседание на Общински съвет – Борован</w:t>
      </w:r>
      <w:r w:rsidR="00217ADB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проведено на 28.03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.2025 г.,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бяха заведени в деловодството на ОбС – Б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орован, 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>и бяха предадени на ръка лично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Председателя на Общинския съвет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г-н М. Диловски и на г-жа И. Сълковска.</w:t>
      </w:r>
    </w:p>
    <w:p w14:paraId="6723A85D" w14:textId="56F9BF46" w:rsidR="0063032E" w:rsidRPr="002C5A70" w:rsidRDefault="003960B8" w:rsidP="00272EA5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D9119B" w:rsidRPr="00D401DE">
        <w:rPr>
          <w:rFonts w:ascii="Times New Roman" w:hAnsi="Times New Roman" w:cs="Times New Roman"/>
          <w:sz w:val="24"/>
          <w:szCs w:val="24"/>
        </w:rPr>
        <w:t>14</w:t>
      </w:r>
      <w:r w:rsidRPr="00D401DE">
        <w:rPr>
          <w:rFonts w:ascii="Times New Roman" w:hAnsi="Times New Roman" w:cs="Times New Roman"/>
          <w:sz w:val="24"/>
          <w:szCs w:val="24"/>
        </w:rPr>
        <w:t>:</w:t>
      </w:r>
      <w:r w:rsidR="00D401DE" w:rsidRPr="00D401DE">
        <w:rPr>
          <w:rFonts w:ascii="Times New Roman" w:hAnsi="Times New Roman" w:cs="Times New Roman"/>
          <w:sz w:val="24"/>
          <w:szCs w:val="24"/>
        </w:rPr>
        <w:t>57</w:t>
      </w:r>
      <w:r w:rsidRPr="00D401DE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2C5A70">
        <w:rPr>
          <w:rFonts w:ascii="Times New Roman" w:hAnsi="Times New Roman" w:cs="Times New Roman"/>
          <w:sz w:val="24"/>
          <w:szCs w:val="24"/>
        </w:rPr>
        <w:t>.</w:t>
      </w:r>
    </w:p>
    <w:p w14:paraId="3BF37554" w14:textId="77777777" w:rsidR="00780D93" w:rsidRDefault="00780D93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B93C4F" w14:textId="77777777" w:rsidR="00AE02D6" w:rsidRDefault="00AE02D6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C612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C6120" w:rsidRDefault="009A74BA" w:rsidP="00CA7D81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C61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153CBA89" w14:textId="77777777" w:rsidR="00AE02D6" w:rsidRDefault="00AE02D6" w:rsidP="00BF6D36">
      <w:pPr>
        <w:tabs>
          <w:tab w:val="left" w:pos="0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C32FCEB" w14:textId="5062D37E" w:rsidR="00D32554" w:rsidRPr="007C6120" w:rsidRDefault="00862B5D" w:rsidP="00BF6D36">
      <w:pPr>
        <w:tabs>
          <w:tab w:val="left" w:pos="0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" w:name="_GoBack"/>
      <w:bookmarkEnd w:id="1"/>
      <w:r w:rsidRPr="007C61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Изготвил: </w:t>
      </w:r>
      <w:r w:rsidR="00E47EE0" w:rsidRPr="007C61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  <w:r w:rsidR="00BF6D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14:paraId="0A2AF55E" w14:textId="7A4DCFF8" w:rsidR="00915D00" w:rsidRPr="007C6120" w:rsidRDefault="00915D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915D00" w:rsidRPr="007C6120" w:rsidSect="001B4EE2">
      <w:footerReference w:type="default" r:id="rId11"/>
      <w:pgSz w:w="11906" w:h="16838"/>
      <w:pgMar w:top="680" w:right="851" w:bottom="28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60DDF" w14:textId="77777777" w:rsidR="00F676E3" w:rsidRDefault="00F676E3" w:rsidP="00814D76">
      <w:pPr>
        <w:spacing w:after="0" w:line="240" w:lineRule="auto"/>
      </w:pPr>
      <w:r>
        <w:separator/>
      </w:r>
    </w:p>
  </w:endnote>
  <w:endnote w:type="continuationSeparator" w:id="0">
    <w:p w14:paraId="489CAF53" w14:textId="77777777" w:rsidR="00F676E3" w:rsidRDefault="00F676E3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Content>
      <w:p w14:paraId="24E6660E" w14:textId="77777777" w:rsidR="00C64CA3" w:rsidRDefault="00C64C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2D6">
          <w:rPr>
            <w:noProof/>
          </w:rPr>
          <w:t>4</w:t>
        </w:r>
        <w:r>
          <w:fldChar w:fldCharType="end"/>
        </w:r>
      </w:p>
    </w:sdtContent>
  </w:sdt>
  <w:p w14:paraId="35E5F696" w14:textId="77777777" w:rsidR="00C64CA3" w:rsidRDefault="00C64C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48830" w14:textId="77777777" w:rsidR="00F676E3" w:rsidRDefault="00F676E3" w:rsidP="00814D76">
      <w:pPr>
        <w:spacing w:after="0" w:line="240" w:lineRule="auto"/>
      </w:pPr>
      <w:r>
        <w:separator/>
      </w:r>
    </w:p>
  </w:footnote>
  <w:footnote w:type="continuationSeparator" w:id="0">
    <w:p w14:paraId="202BD4C8" w14:textId="77777777" w:rsidR="00F676E3" w:rsidRDefault="00F676E3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F22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5E5B56"/>
    <w:multiLevelType w:val="hybridMultilevel"/>
    <w:tmpl w:val="2BCED204"/>
    <w:lvl w:ilvl="0" w:tplc="F0080C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097A44"/>
    <w:multiLevelType w:val="hybridMultilevel"/>
    <w:tmpl w:val="7EE47B1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0A1451"/>
    <w:multiLevelType w:val="hybridMultilevel"/>
    <w:tmpl w:val="D7127DF6"/>
    <w:lvl w:ilvl="0" w:tplc="CED8C6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05935"/>
    <w:multiLevelType w:val="hybridMultilevel"/>
    <w:tmpl w:val="B89E32B8"/>
    <w:lvl w:ilvl="0" w:tplc="1DDE13C4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24C1BB3"/>
    <w:multiLevelType w:val="hybridMultilevel"/>
    <w:tmpl w:val="24A41E62"/>
    <w:lvl w:ilvl="0" w:tplc="EB1C53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EB953FC"/>
    <w:multiLevelType w:val="hybridMultilevel"/>
    <w:tmpl w:val="C1F2FAB0"/>
    <w:lvl w:ilvl="0" w:tplc="6D12DC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1CE19BE"/>
    <w:multiLevelType w:val="hybridMultilevel"/>
    <w:tmpl w:val="7EB20936"/>
    <w:lvl w:ilvl="0" w:tplc="A86E17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4D66D23"/>
    <w:multiLevelType w:val="hybridMultilevel"/>
    <w:tmpl w:val="9A96F230"/>
    <w:lvl w:ilvl="0" w:tplc="CE144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2342EC"/>
    <w:multiLevelType w:val="hybridMultilevel"/>
    <w:tmpl w:val="668EF5C8"/>
    <w:lvl w:ilvl="0" w:tplc="4868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D5538E"/>
    <w:multiLevelType w:val="hybridMultilevel"/>
    <w:tmpl w:val="D3FAD930"/>
    <w:lvl w:ilvl="0" w:tplc="0EF4FC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8BB3534"/>
    <w:multiLevelType w:val="hybridMultilevel"/>
    <w:tmpl w:val="9E8610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43933"/>
    <w:multiLevelType w:val="hybridMultilevel"/>
    <w:tmpl w:val="D4067C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F7BA3"/>
    <w:multiLevelType w:val="hybridMultilevel"/>
    <w:tmpl w:val="EF229224"/>
    <w:lvl w:ilvl="0" w:tplc="382C7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C9588A"/>
    <w:multiLevelType w:val="hybridMultilevel"/>
    <w:tmpl w:val="44B66D34"/>
    <w:lvl w:ilvl="0" w:tplc="6FE4E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72835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403261D"/>
    <w:multiLevelType w:val="hybridMultilevel"/>
    <w:tmpl w:val="848EACD0"/>
    <w:lvl w:ilvl="0" w:tplc="3E968162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F16FD4"/>
    <w:multiLevelType w:val="hybridMultilevel"/>
    <w:tmpl w:val="38846F22"/>
    <w:lvl w:ilvl="0" w:tplc="D7F09A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F659CE"/>
    <w:multiLevelType w:val="hybridMultilevel"/>
    <w:tmpl w:val="BCA4696C"/>
    <w:lvl w:ilvl="0" w:tplc="061A7D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646797"/>
    <w:multiLevelType w:val="hybridMultilevel"/>
    <w:tmpl w:val="49000940"/>
    <w:lvl w:ilvl="0" w:tplc="03122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0210F2"/>
    <w:multiLevelType w:val="hybridMultilevel"/>
    <w:tmpl w:val="FC947188"/>
    <w:lvl w:ilvl="0" w:tplc="A2A40E6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EA91C7A"/>
    <w:multiLevelType w:val="hybridMultilevel"/>
    <w:tmpl w:val="D4AC76A6"/>
    <w:lvl w:ilvl="0" w:tplc="C10E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5564F"/>
    <w:multiLevelType w:val="hybridMultilevel"/>
    <w:tmpl w:val="768E839C"/>
    <w:lvl w:ilvl="0" w:tplc="B3B6F6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2CD78BB"/>
    <w:multiLevelType w:val="hybridMultilevel"/>
    <w:tmpl w:val="EABCE3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577E4C"/>
    <w:multiLevelType w:val="hybridMultilevel"/>
    <w:tmpl w:val="8610878C"/>
    <w:lvl w:ilvl="0" w:tplc="D130DB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7C21D74"/>
    <w:multiLevelType w:val="multilevel"/>
    <w:tmpl w:val="539C1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48A93F97"/>
    <w:multiLevelType w:val="hybridMultilevel"/>
    <w:tmpl w:val="510A5E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C1A19"/>
    <w:multiLevelType w:val="hybridMultilevel"/>
    <w:tmpl w:val="2EAE12DC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49201B10"/>
    <w:multiLevelType w:val="multilevel"/>
    <w:tmpl w:val="0E427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4973024B"/>
    <w:multiLevelType w:val="hybridMultilevel"/>
    <w:tmpl w:val="A1C8208E"/>
    <w:lvl w:ilvl="0" w:tplc="59B039D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2">
    <w:nsid w:val="4CC73BFD"/>
    <w:multiLevelType w:val="hybridMultilevel"/>
    <w:tmpl w:val="4936069C"/>
    <w:lvl w:ilvl="0" w:tplc="5D76C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8586C"/>
    <w:multiLevelType w:val="hybridMultilevel"/>
    <w:tmpl w:val="C20CC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03383"/>
    <w:multiLevelType w:val="hybridMultilevel"/>
    <w:tmpl w:val="C84C9BB8"/>
    <w:lvl w:ilvl="0" w:tplc="0D4423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8BE3A6F"/>
    <w:multiLevelType w:val="hybridMultilevel"/>
    <w:tmpl w:val="4CFCBF6C"/>
    <w:lvl w:ilvl="0" w:tplc="C48A9B5C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1" w:hanging="360"/>
      </w:pPr>
    </w:lvl>
    <w:lvl w:ilvl="2" w:tplc="0402001B" w:tentative="1">
      <w:start w:val="1"/>
      <w:numFmt w:val="lowerRoman"/>
      <w:lvlText w:val="%3."/>
      <w:lvlJc w:val="right"/>
      <w:pPr>
        <w:ind w:left="2591" w:hanging="180"/>
      </w:pPr>
    </w:lvl>
    <w:lvl w:ilvl="3" w:tplc="0402000F" w:tentative="1">
      <w:start w:val="1"/>
      <w:numFmt w:val="decimal"/>
      <w:lvlText w:val="%4."/>
      <w:lvlJc w:val="left"/>
      <w:pPr>
        <w:ind w:left="3311" w:hanging="360"/>
      </w:pPr>
    </w:lvl>
    <w:lvl w:ilvl="4" w:tplc="04020019" w:tentative="1">
      <w:start w:val="1"/>
      <w:numFmt w:val="lowerLetter"/>
      <w:lvlText w:val="%5."/>
      <w:lvlJc w:val="left"/>
      <w:pPr>
        <w:ind w:left="4031" w:hanging="360"/>
      </w:pPr>
    </w:lvl>
    <w:lvl w:ilvl="5" w:tplc="0402001B" w:tentative="1">
      <w:start w:val="1"/>
      <w:numFmt w:val="lowerRoman"/>
      <w:lvlText w:val="%6."/>
      <w:lvlJc w:val="right"/>
      <w:pPr>
        <w:ind w:left="4751" w:hanging="180"/>
      </w:pPr>
    </w:lvl>
    <w:lvl w:ilvl="6" w:tplc="0402000F" w:tentative="1">
      <w:start w:val="1"/>
      <w:numFmt w:val="decimal"/>
      <w:lvlText w:val="%7."/>
      <w:lvlJc w:val="left"/>
      <w:pPr>
        <w:ind w:left="5471" w:hanging="360"/>
      </w:pPr>
    </w:lvl>
    <w:lvl w:ilvl="7" w:tplc="04020019" w:tentative="1">
      <w:start w:val="1"/>
      <w:numFmt w:val="lowerLetter"/>
      <w:lvlText w:val="%8."/>
      <w:lvlJc w:val="left"/>
      <w:pPr>
        <w:ind w:left="6191" w:hanging="360"/>
      </w:pPr>
    </w:lvl>
    <w:lvl w:ilvl="8" w:tplc="0402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6">
    <w:nsid w:val="58FE51B1"/>
    <w:multiLevelType w:val="hybridMultilevel"/>
    <w:tmpl w:val="CB2CD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161B20"/>
    <w:multiLevelType w:val="hybridMultilevel"/>
    <w:tmpl w:val="30BAC184"/>
    <w:lvl w:ilvl="0" w:tplc="407AE016">
      <w:start w:val="2"/>
      <w:numFmt w:val="bullet"/>
      <w:lvlText w:val="-"/>
      <w:lvlJc w:val="left"/>
      <w:pPr>
        <w:ind w:left="1428" w:hanging="360"/>
      </w:pPr>
      <w:rPr>
        <w:rFonts w:ascii="Times New Roman" w:eastAsia="Apto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1361BBB"/>
    <w:multiLevelType w:val="hybridMultilevel"/>
    <w:tmpl w:val="14B00BC8"/>
    <w:lvl w:ilvl="0" w:tplc="B8C28EDC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14C7657"/>
    <w:multiLevelType w:val="hybridMultilevel"/>
    <w:tmpl w:val="9D600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F39FE"/>
    <w:multiLevelType w:val="hybridMultilevel"/>
    <w:tmpl w:val="7FFECA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D70AD0"/>
    <w:multiLevelType w:val="hybridMultilevel"/>
    <w:tmpl w:val="668EF5C8"/>
    <w:lvl w:ilvl="0" w:tplc="4868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AE40CC0"/>
    <w:multiLevelType w:val="hybridMultilevel"/>
    <w:tmpl w:val="B4C8C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06EDB"/>
    <w:multiLevelType w:val="hybridMultilevel"/>
    <w:tmpl w:val="5380CA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3A6B89"/>
    <w:multiLevelType w:val="multilevel"/>
    <w:tmpl w:val="2CE6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5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8A51C99"/>
    <w:multiLevelType w:val="hybridMultilevel"/>
    <w:tmpl w:val="86FE66A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A529F5"/>
    <w:multiLevelType w:val="hybridMultilevel"/>
    <w:tmpl w:val="382C5ADC"/>
    <w:lvl w:ilvl="0" w:tplc="3D1CC4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4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37"/>
  </w:num>
  <w:num w:numId="10">
    <w:abstractNumId w:val="18"/>
  </w:num>
  <w:num w:numId="11">
    <w:abstractNumId w:val="11"/>
  </w:num>
  <w:num w:numId="12">
    <w:abstractNumId w:val="25"/>
  </w:num>
  <w:num w:numId="13">
    <w:abstractNumId w:val="33"/>
  </w:num>
  <w:num w:numId="14">
    <w:abstractNumId w:val="42"/>
  </w:num>
  <w:num w:numId="15">
    <w:abstractNumId w:val="3"/>
  </w:num>
  <w:num w:numId="16">
    <w:abstractNumId w:val="36"/>
  </w:num>
  <w:num w:numId="17">
    <w:abstractNumId w:val="8"/>
  </w:num>
  <w:num w:numId="18">
    <w:abstractNumId w:val="26"/>
  </w:num>
  <w:num w:numId="19">
    <w:abstractNumId w:val="13"/>
  </w:num>
  <w:num w:numId="20">
    <w:abstractNumId w:val="32"/>
  </w:num>
  <w:num w:numId="21">
    <w:abstractNumId w:val="17"/>
  </w:num>
  <w:num w:numId="22">
    <w:abstractNumId w:val="43"/>
  </w:num>
  <w:num w:numId="23">
    <w:abstractNumId w:val="47"/>
  </w:num>
  <w:num w:numId="24">
    <w:abstractNumId w:val="22"/>
  </w:num>
  <w:num w:numId="25">
    <w:abstractNumId w:val="9"/>
  </w:num>
  <w:num w:numId="26">
    <w:abstractNumId w:val="34"/>
  </w:num>
  <w:num w:numId="27">
    <w:abstractNumId w:val="20"/>
  </w:num>
  <w:num w:numId="28">
    <w:abstractNumId w:val="30"/>
  </w:num>
  <w:num w:numId="29">
    <w:abstractNumId w:val="44"/>
  </w:num>
  <w:num w:numId="30">
    <w:abstractNumId w:val="5"/>
  </w:num>
  <w:num w:numId="31">
    <w:abstractNumId w:val="15"/>
  </w:num>
  <w:num w:numId="32">
    <w:abstractNumId w:val="14"/>
  </w:num>
  <w:num w:numId="33">
    <w:abstractNumId w:val="39"/>
  </w:num>
  <w:num w:numId="34">
    <w:abstractNumId w:val="28"/>
  </w:num>
  <w:num w:numId="35">
    <w:abstractNumId w:val="23"/>
  </w:num>
  <w:num w:numId="36">
    <w:abstractNumId w:val="35"/>
  </w:num>
  <w:num w:numId="37">
    <w:abstractNumId w:val="40"/>
  </w:num>
  <w:num w:numId="38">
    <w:abstractNumId w:val="6"/>
  </w:num>
  <w:num w:numId="39">
    <w:abstractNumId w:val="31"/>
  </w:num>
  <w:num w:numId="40">
    <w:abstractNumId w:val="16"/>
  </w:num>
  <w:num w:numId="41">
    <w:abstractNumId w:val="21"/>
  </w:num>
  <w:num w:numId="42">
    <w:abstractNumId w:val="12"/>
  </w:num>
  <w:num w:numId="43">
    <w:abstractNumId w:val="7"/>
  </w:num>
  <w:num w:numId="44">
    <w:abstractNumId w:val="24"/>
  </w:num>
  <w:num w:numId="45">
    <w:abstractNumId w:val="2"/>
  </w:num>
  <w:num w:numId="46">
    <w:abstractNumId w:val="38"/>
  </w:num>
  <w:num w:numId="47">
    <w:abstractNumId w:val="27"/>
  </w:num>
  <w:num w:numId="4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2A0A"/>
    <w:rsid w:val="00004599"/>
    <w:rsid w:val="00005D34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2DE9"/>
    <w:rsid w:val="00035107"/>
    <w:rsid w:val="0003527F"/>
    <w:rsid w:val="00035ACD"/>
    <w:rsid w:val="00035EB1"/>
    <w:rsid w:val="00037723"/>
    <w:rsid w:val="00040AB6"/>
    <w:rsid w:val="0004172E"/>
    <w:rsid w:val="00042F99"/>
    <w:rsid w:val="00043AF8"/>
    <w:rsid w:val="00047959"/>
    <w:rsid w:val="00050AAB"/>
    <w:rsid w:val="00051F22"/>
    <w:rsid w:val="0005257C"/>
    <w:rsid w:val="00052ACB"/>
    <w:rsid w:val="00052FB5"/>
    <w:rsid w:val="00057C07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3103"/>
    <w:rsid w:val="00084072"/>
    <w:rsid w:val="00084C57"/>
    <w:rsid w:val="000850D5"/>
    <w:rsid w:val="0008685D"/>
    <w:rsid w:val="00087023"/>
    <w:rsid w:val="00090AB7"/>
    <w:rsid w:val="0009271C"/>
    <w:rsid w:val="0009376B"/>
    <w:rsid w:val="000943D2"/>
    <w:rsid w:val="000949DA"/>
    <w:rsid w:val="00094DFA"/>
    <w:rsid w:val="000952F7"/>
    <w:rsid w:val="00096989"/>
    <w:rsid w:val="000979D6"/>
    <w:rsid w:val="00097AE4"/>
    <w:rsid w:val="00097DA3"/>
    <w:rsid w:val="000A0F2D"/>
    <w:rsid w:val="000A3159"/>
    <w:rsid w:val="000A420C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94D"/>
    <w:rsid w:val="000C7CF2"/>
    <w:rsid w:val="000D0042"/>
    <w:rsid w:val="000D2F28"/>
    <w:rsid w:val="000D489E"/>
    <w:rsid w:val="000E17FF"/>
    <w:rsid w:val="000E1D5F"/>
    <w:rsid w:val="000E5998"/>
    <w:rsid w:val="000E7C14"/>
    <w:rsid w:val="000F133E"/>
    <w:rsid w:val="000F13B2"/>
    <w:rsid w:val="000F2984"/>
    <w:rsid w:val="000F474C"/>
    <w:rsid w:val="000F4C0B"/>
    <w:rsid w:val="000F4DB4"/>
    <w:rsid w:val="000F5566"/>
    <w:rsid w:val="000F6C9B"/>
    <w:rsid w:val="00100427"/>
    <w:rsid w:val="00103FC7"/>
    <w:rsid w:val="001040CB"/>
    <w:rsid w:val="00104738"/>
    <w:rsid w:val="00105FD2"/>
    <w:rsid w:val="0010612E"/>
    <w:rsid w:val="0011164C"/>
    <w:rsid w:val="00111D29"/>
    <w:rsid w:val="00113E1E"/>
    <w:rsid w:val="00115F9A"/>
    <w:rsid w:val="00120014"/>
    <w:rsid w:val="00120B76"/>
    <w:rsid w:val="001215A5"/>
    <w:rsid w:val="00122754"/>
    <w:rsid w:val="00126313"/>
    <w:rsid w:val="00126F98"/>
    <w:rsid w:val="00127112"/>
    <w:rsid w:val="00130DE3"/>
    <w:rsid w:val="0013131B"/>
    <w:rsid w:val="0014217C"/>
    <w:rsid w:val="00143204"/>
    <w:rsid w:val="001435B3"/>
    <w:rsid w:val="00143EA6"/>
    <w:rsid w:val="001450AD"/>
    <w:rsid w:val="001467C7"/>
    <w:rsid w:val="001507F3"/>
    <w:rsid w:val="00152A04"/>
    <w:rsid w:val="00152A40"/>
    <w:rsid w:val="00155EFC"/>
    <w:rsid w:val="0015624B"/>
    <w:rsid w:val="0016145A"/>
    <w:rsid w:val="00164530"/>
    <w:rsid w:val="00166451"/>
    <w:rsid w:val="00170324"/>
    <w:rsid w:val="00170BCC"/>
    <w:rsid w:val="00172649"/>
    <w:rsid w:val="00177D7E"/>
    <w:rsid w:val="00181409"/>
    <w:rsid w:val="00182D48"/>
    <w:rsid w:val="00183000"/>
    <w:rsid w:val="001842B0"/>
    <w:rsid w:val="00184411"/>
    <w:rsid w:val="00184810"/>
    <w:rsid w:val="00190973"/>
    <w:rsid w:val="00191750"/>
    <w:rsid w:val="001933C9"/>
    <w:rsid w:val="00194CA5"/>
    <w:rsid w:val="0019536E"/>
    <w:rsid w:val="001A0202"/>
    <w:rsid w:val="001A2725"/>
    <w:rsid w:val="001A300B"/>
    <w:rsid w:val="001A3350"/>
    <w:rsid w:val="001A35CB"/>
    <w:rsid w:val="001A3835"/>
    <w:rsid w:val="001A3F4A"/>
    <w:rsid w:val="001A59E7"/>
    <w:rsid w:val="001A768D"/>
    <w:rsid w:val="001B0662"/>
    <w:rsid w:val="001B3E70"/>
    <w:rsid w:val="001B44B5"/>
    <w:rsid w:val="001B494A"/>
    <w:rsid w:val="001B4A2E"/>
    <w:rsid w:val="001B4EE2"/>
    <w:rsid w:val="001B6029"/>
    <w:rsid w:val="001B7DDE"/>
    <w:rsid w:val="001B7F9B"/>
    <w:rsid w:val="001C0668"/>
    <w:rsid w:val="001C1050"/>
    <w:rsid w:val="001C436B"/>
    <w:rsid w:val="001C6E37"/>
    <w:rsid w:val="001C6FE1"/>
    <w:rsid w:val="001D473A"/>
    <w:rsid w:val="001D4CE9"/>
    <w:rsid w:val="001D4FCF"/>
    <w:rsid w:val="001D5A28"/>
    <w:rsid w:val="001E0607"/>
    <w:rsid w:val="001E3B32"/>
    <w:rsid w:val="001E4F12"/>
    <w:rsid w:val="001F11C7"/>
    <w:rsid w:val="001F240F"/>
    <w:rsid w:val="001F6974"/>
    <w:rsid w:val="00200649"/>
    <w:rsid w:val="002062FF"/>
    <w:rsid w:val="002068C3"/>
    <w:rsid w:val="00207A04"/>
    <w:rsid w:val="002105AB"/>
    <w:rsid w:val="002105B6"/>
    <w:rsid w:val="00210AEB"/>
    <w:rsid w:val="0021242A"/>
    <w:rsid w:val="00212B37"/>
    <w:rsid w:val="002150A2"/>
    <w:rsid w:val="00217230"/>
    <w:rsid w:val="00217ADB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53E7"/>
    <w:rsid w:val="002369DC"/>
    <w:rsid w:val="002400E2"/>
    <w:rsid w:val="002445C8"/>
    <w:rsid w:val="00244A15"/>
    <w:rsid w:val="00244B87"/>
    <w:rsid w:val="002452EE"/>
    <w:rsid w:val="00251642"/>
    <w:rsid w:val="00251E74"/>
    <w:rsid w:val="00251E92"/>
    <w:rsid w:val="00252292"/>
    <w:rsid w:val="00252392"/>
    <w:rsid w:val="00254EFB"/>
    <w:rsid w:val="0025629B"/>
    <w:rsid w:val="00256C45"/>
    <w:rsid w:val="00257086"/>
    <w:rsid w:val="002574A6"/>
    <w:rsid w:val="00262DC3"/>
    <w:rsid w:val="00264F9A"/>
    <w:rsid w:val="00270E09"/>
    <w:rsid w:val="00272D01"/>
    <w:rsid w:val="00272E2C"/>
    <w:rsid w:val="00272EA5"/>
    <w:rsid w:val="00273D91"/>
    <w:rsid w:val="00274CCE"/>
    <w:rsid w:val="002766BE"/>
    <w:rsid w:val="00277F19"/>
    <w:rsid w:val="00281B1F"/>
    <w:rsid w:val="002829A2"/>
    <w:rsid w:val="0028316F"/>
    <w:rsid w:val="00284598"/>
    <w:rsid w:val="002853AF"/>
    <w:rsid w:val="00287EDB"/>
    <w:rsid w:val="00292196"/>
    <w:rsid w:val="00292AD0"/>
    <w:rsid w:val="00292B8D"/>
    <w:rsid w:val="00294A20"/>
    <w:rsid w:val="0029545E"/>
    <w:rsid w:val="00297158"/>
    <w:rsid w:val="00297DF5"/>
    <w:rsid w:val="002A171F"/>
    <w:rsid w:val="002A3C88"/>
    <w:rsid w:val="002A3E8F"/>
    <w:rsid w:val="002A430E"/>
    <w:rsid w:val="002A5AF4"/>
    <w:rsid w:val="002A5D34"/>
    <w:rsid w:val="002A6B89"/>
    <w:rsid w:val="002A7413"/>
    <w:rsid w:val="002A7590"/>
    <w:rsid w:val="002A7FDE"/>
    <w:rsid w:val="002B21DD"/>
    <w:rsid w:val="002B5130"/>
    <w:rsid w:val="002B5BB0"/>
    <w:rsid w:val="002B7E53"/>
    <w:rsid w:val="002C18A7"/>
    <w:rsid w:val="002C2309"/>
    <w:rsid w:val="002C27C6"/>
    <w:rsid w:val="002C2814"/>
    <w:rsid w:val="002C3A11"/>
    <w:rsid w:val="002C5A70"/>
    <w:rsid w:val="002C6134"/>
    <w:rsid w:val="002D047B"/>
    <w:rsid w:val="002D1722"/>
    <w:rsid w:val="002D1AA0"/>
    <w:rsid w:val="002D3290"/>
    <w:rsid w:val="002D351F"/>
    <w:rsid w:val="002D5B29"/>
    <w:rsid w:val="002D69DC"/>
    <w:rsid w:val="002E0203"/>
    <w:rsid w:val="002E2732"/>
    <w:rsid w:val="002E3C63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9CF"/>
    <w:rsid w:val="00304BCA"/>
    <w:rsid w:val="003059F3"/>
    <w:rsid w:val="003068E5"/>
    <w:rsid w:val="00310D9B"/>
    <w:rsid w:val="00310F59"/>
    <w:rsid w:val="00310FC0"/>
    <w:rsid w:val="00311804"/>
    <w:rsid w:val="00311D77"/>
    <w:rsid w:val="00312101"/>
    <w:rsid w:val="0031250C"/>
    <w:rsid w:val="0031273D"/>
    <w:rsid w:val="003135FC"/>
    <w:rsid w:val="00313DB6"/>
    <w:rsid w:val="003140E2"/>
    <w:rsid w:val="003149B1"/>
    <w:rsid w:val="0031515D"/>
    <w:rsid w:val="00315166"/>
    <w:rsid w:val="003168EF"/>
    <w:rsid w:val="003170C0"/>
    <w:rsid w:val="0032269E"/>
    <w:rsid w:val="0032350F"/>
    <w:rsid w:val="00330E0E"/>
    <w:rsid w:val="00331BE7"/>
    <w:rsid w:val="00333E4C"/>
    <w:rsid w:val="00334F3E"/>
    <w:rsid w:val="0033501F"/>
    <w:rsid w:val="003409D3"/>
    <w:rsid w:val="00340BB3"/>
    <w:rsid w:val="00340DF1"/>
    <w:rsid w:val="003412BF"/>
    <w:rsid w:val="0034247F"/>
    <w:rsid w:val="00343007"/>
    <w:rsid w:val="00343480"/>
    <w:rsid w:val="0034367C"/>
    <w:rsid w:val="00345704"/>
    <w:rsid w:val="00353176"/>
    <w:rsid w:val="00353CCA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1C22"/>
    <w:rsid w:val="00372D35"/>
    <w:rsid w:val="003739FE"/>
    <w:rsid w:val="003762A8"/>
    <w:rsid w:val="003775BC"/>
    <w:rsid w:val="0038103B"/>
    <w:rsid w:val="00382180"/>
    <w:rsid w:val="00382544"/>
    <w:rsid w:val="00387B31"/>
    <w:rsid w:val="00390732"/>
    <w:rsid w:val="00394166"/>
    <w:rsid w:val="00395064"/>
    <w:rsid w:val="003960B8"/>
    <w:rsid w:val="0039672C"/>
    <w:rsid w:val="003A0724"/>
    <w:rsid w:val="003A14B2"/>
    <w:rsid w:val="003A1CAE"/>
    <w:rsid w:val="003A1FED"/>
    <w:rsid w:val="003A422D"/>
    <w:rsid w:val="003A4C42"/>
    <w:rsid w:val="003A5034"/>
    <w:rsid w:val="003A52DB"/>
    <w:rsid w:val="003A7C29"/>
    <w:rsid w:val="003B0E3D"/>
    <w:rsid w:val="003B1126"/>
    <w:rsid w:val="003B3B88"/>
    <w:rsid w:val="003B5295"/>
    <w:rsid w:val="003C0F35"/>
    <w:rsid w:val="003C0F65"/>
    <w:rsid w:val="003C1B86"/>
    <w:rsid w:val="003C3B1C"/>
    <w:rsid w:val="003C50AA"/>
    <w:rsid w:val="003C6F2F"/>
    <w:rsid w:val="003C7A77"/>
    <w:rsid w:val="003D2499"/>
    <w:rsid w:val="003D4485"/>
    <w:rsid w:val="003D588E"/>
    <w:rsid w:val="003E0045"/>
    <w:rsid w:val="003E35F6"/>
    <w:rsid w:val="003E3829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2C05"/>
    <w:rsid w:val="004244C7"/>
    <w:rsid w:val="0042489D"/>
    <w:rsid w:val="00424C1E"/>
    <w:rsid w:val="00424F89"/>
    <w:rsid w:val="004250A8"/>
    <w:rsid w:val="00425280"/>
    <w:rsid w:val="00425EB4"/>
    <w:rsid w:val="00426525"/>
    <w:rsid w:val="00427D6C"/>
    <w:rsid w:val="00430903"/>
    <w:rsid w:val="00436F42"/>
    <w:rsid w:val="00442A96"/>
    <w:rsid w:val="00442C60"/>
    <w:rsid w:val="004431E6"/>
    <w:rsid w:val="00443B92"/>
    <w:rsid w:val="00443DA8"/>
    <w:rsid w:val="00444B14"/>
    <w:rsid w:val="00447FF8"/>
    <w:rsid w:val="004507D6"/>
    <w:rsid w:val="0045087E"/>
    <w:rsid w:val="004508BB"/>
    <w:rsid w:val="00451DEB"/>
    <w:rsid w:val="0045229D"/>
    <w:rsid w:val="00452615"/>
    <w:rsid w:val="004526F6"/>
    <w:rsid w:val="00452EDB"/>
    <w:rsid w:val="00455704"/>
    <w:rsid w:val="00455934"/>
    <w:rsid w:val="00460692"/>
    <w:rsid w:val="004617BE"/>
    <w:rsid w:val="00462661"/>
    <w:rsid w:val="00464513"/>
    <w:rsid w:val="00465BBD"/>
    <w:rsid w:val="0046610E"/>
    <w:rsid w:val="00466F44"/>
    <w:rsid w:val="00470953"/>
    <w:rsid w:val="00470F8E"/>
    <w:rsid w:val="004717B5"/>
    <w:rsid w:val="004721DF"/>
    <w:rsid w:val="00474E3A"/>
    <w:rsid w:val="00475804"/>
    <w:rsid w:val="00476B2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A3FDF"/>
    <w:rsid w:val="004A7B4A"/>
    <w:rsid w:val="004B0086"/>
    <w:rsid w:val="004B0281"/>
    <w:rsid w:val="004B0B91"/>
    <w:rsid w:val="004B0FE4"/>
    <w:rsid w:val="004B5A6E"/>
    <w:rsid w:val="004B6AC5"/>
    <w:rsid w:val="004B6B7F"/>
    <w:rsid w:val="004C1CBA"/>
    <w:rsid w:val="004C21BC"/>
    <w:rsid w:val="004C257E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D635E"/>
    <w:rsid w:val="004E0161"/>
    <w:rsid w:val="004E0254"/>
    <w:rsid w:val="004E040B"/>
    <w:rsid w:val="004E176A"/>
    <w:rsid w:val="004E322C"/>
    <w:rsid w:val="004E40F7"/>
    <w:rsid w:val="004E571B"/>
    <w:rsid w:val="004E577D"/>
    <w:rsid w:val="004E5B08"/>
    <w:rsid w:val="004F17B4"/>
    <w:rsid w:val="004F2D86"/>
    <w:rsid w:val="004F4600"/>
    <w:rsid w:val="004F7A22"/>
    <w:rsid w:val="005022E2"/>
    <w:rsid w:val="00503DB0"/>
    <w:rsid w:val="00503E9F"/>
    <w:rsid w:val="00504B4D"/>
    <w:rsid w:val="00507871"/>
    <w:rsid w:val="005108D6"/>
    <w:rsid w:val="00512E61"/>
    <w:rsid w:val="0051362A"/>
    <w:rsid w:val="00514357"/>
    <w:rsid w:val="005158EB"/>
    <w:rsid w:val="00516365"/>
    <w:rsid w:val="00523784"/>
    <w:rsid w:val="0052439C"/>
    <w:rsid w:val="00532224"/>
    <w:rsid w:val="00532438"/>
    <w:rsid w:val="0053466E"/>
    <w:rsid w:val="00534BA9"/>
    <w:rsid w:val="005358D1"/>
    <w:rsid w:val="00542F5A"/>
    <w:rsid w:val="00543E5B"/>
    <w:rsid w:val="00544144"/>
    <w:rsid w:val="00545589"/>
    <w:rsid w:val="0055090F"/>
    <w:rsid w:val="00550A57"/>
    <w:rsid w:val="00551A4D"/>
    <w:rsid w:val="00561CF8"/>
    <w:rsid w:val="0056201E"/>
    <w:rsid w:val="0056287F"/>
    <w:rsid w:val="005631DC"/>
    <w:rsid w:val="005652E7"/>
    <w:rsid w:val="00570A04"/>
    <w:rsid w:val="00574C47"/>
    <w:rsid w:val="00576CEA"/>
    <w:rsid w:val="005776A0"/>
    <w:rsid w:val="00577960"/>
    <w:rsid w:val="00577EF2"/>
    <w:rsid w:val="005810C8"/>
    <w:rsid w:val="00581568"/>
    <w:rsid w:val="00581F76"/>
    <w:rsid w:val="00582916"/>
    <w:rsid w:val="005848D9"/>
    <w:rsid w:val="005937FF"/>
    <w:rsid w:val="00594246"/>
    <w:rsid w:val="0059437A"/>
    <w:rsid w:val="005A0143"/>
    <w:rsid w:val="005A106B"/>
    <w:rsid w:val="005A1512"/>
    <w:rsid w:val="005A3188"/>
    <w:rsid w:val="005A386E"/>
    <w:rsid w:val="005A3C97"/>
    <w:rsid w:val="005A3DA6"/>
    <w:rsid w:val="005A4A01"/>
    <w:rsid w:val="005B2AA4"/>
    <w:rsid w:val="005B4011"/>
    <w:rsid w:val="005B4370"/>
    <w:rsid w:val="005B46AC"/>
    <w:rsid w:val="005B6802"/>
    <w:rsid w:val="005B6A17"/>
    <w:rsid w:val="005B6F78"/>
    <w:rsid w:val="005B7A88"/>
    <w:rsid w:val="005C147D"/>
    <w:rsid w:val="005C15B7"/>
    <w:rsid w:val="005C34CD"/>
    <w:rsid w:val="005D09F2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3351"/>
    <w:rsid w:val="005F7125"/>
    <w:rsid w:val="00601A46"/>
    <w:rsid w:val="00602ECD"/>
    <w:rsid w:val="0060432A"/>
    <w:rsid w:val="0060462A"/>
    <w:rsid w:val="00607AEE"/>
    <w:rsid w:val="00610553"/>
    <w:rsid w:val="00612931"/>
    <w:rsid w:val="00612932"/>
    <w:rsid w:val="00613814"/>
    <w:rsid w:val="00620B4A"/>
    <w:rsid w:val="00622032"/>
    <w:rsid w:val="006220A7"/>
    <w:rsid w:val="00622384"/>
    <w:rsid w:val="006236A9"/>
    <w:rsid w:val="006248D6"/>
    <w:rsid w:val="00625DF6"/>
    <w:rsid w:val="0062737A"/>
    <w:rsid w:val="0063032E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03CE"/>
    <w:rsid w:val="006520E6"/>
    <w:rsid w:val="00652207"/>
    <w:rsid w:val="006523DE"/>
    <w:rsid w:val="00654108"/>
    <w:rsid w:val="00657913"/>
    <w:rsid w:val="00661B1E"/>
    <w:rsid w:val="00663592"/>
    <w:rsid w:val="006639A5"/>
    <w:rsid w:val="0066563C"/>
    <w:rsid w:val="00666041"/>
    <w:rsid w:val="0066796A"/>
    <w:rsid w:val="00671810"/>
    <w:rsid w:val="006726F7"/>
    <w:rsid w:val="00673F43"/>
    <w:rsid w:val="006742A5"/>
    <w:rsid w:val="006767E5"/>
    <w:rsid w:val="00680A85"/>
    <w:rsid w:val="006812D4"/>
    <w:rsid w:val="00684886"/>
    <w:rsid w:val="006850A8"/>
    <w:rsid w:val="0069001B"/>
    <w:rsid w:val="00690521"/>
    <w:rsid w:val="00690783"/>
    <w:rsid w:val="006968BC"/>
    <w:rsid w:val="00697715"/>
    <w:rsid w:val="006A30D9"/>
    <w:rsid w:val="006A5021"/>
    <w:rsid w:val="006A60AA"/>
    <w:rsid w:val="006B1908"/>
    <w:rsid w:val="006B2EE4"/>
    <w:rsid w:val="006B3047"/>
    <w:rsid w:val="006B5426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4D7"/>
    <w:rsid w:val="006E05B3"/>
    <w:rsid w:val="006E226A"/>
    <w:rsid w:val="006E4D7C"/>
    <w:rsid w:val="006E7D46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10F14"/>
    <w:rsid w:val="007132EC"/>
    <w:rsid w:val="00715415"/>
    <w:rsid w:val="007157FB"/>
    <w:rsid w:val="00715B30"/>
    <w:rsid w:val="00720A21"/>
    <w:rsid w:val="00720E23"/>
    <w:rsid w:val="007216D1"/>
    <w:rsid w:val="00724585"/>
    <w:rsid w:val="00730A70"/>
    <w:rsid w:val="00730F58"/>
    <w:rsid w:val="00731CBE"/>
    <w:rsid w:val="007327DF"/>
    <w:rsid w:val="00734159"/>
    <w:rsid w:val="0073477A"/>
    <w:rsid w:val="00734FEB"/>
    <w:rsid w:val="00735726"/>
    <w:rsid w:val="007360CE"/>
    <w:rsid w:val="00736BF8"/>
    <w:rsid w:val="00740E63"/>
    <w:rsid w:val="00741695"/>
    <w:rsid w:val="00741903"/>
    <w:rsid w:val="00742DEE"/>
    <w:rsid w:val="00742E43"/>
    <w:rsid w:val="00743374"/>
    <w:rsid w:val="007466ED"/>
    <w:rsid w:val="007501A8"/>
    <w:rsid w:val="00750994"/>
    <w:rsid w:val="0075437F"/>
    <w:rsid w:val="0075458E"/>
    <w:rsid w:val="0075462B"/>
    <w:rsid w:val="00754BD9"/>
    <w:rsid w:val="00754C2C"/>
    <w:rsid w:val="00754E38"/>
    <w:rsid w:val="00755AB4"/>
    <w:rsid w:val="00761470"/>
    <w:rsid w:val="0076649F"/>
    <w:rsid w:val="0076724D"/>
    <w:rsid w:val="007674B3"/>
    <w:rsid w:val="007718DC"/>
    <w:rsid w:val="00771D44"/>
    <w:rsid w:val="0077405C"/>
    <w:rsid w:val="00774B9C"/>
    <w:rsid w:val="0077589F"/>
    <w:rsid w:val="00775EBD"/>
    <w:rsid w:val="00776054"/>
    <w:rsid w:val="00780244"/>
    <w:rsid w:val="0078071D"/>
    <w:rsid w:val="0078076D"/>
    <w:rsid w:val="00780D93"/>
    <w:rsid w:val="00781403"/>
    <w:rsid w:val="00781410"/>
    <w:rsid w:val="00782218"/>
    <w:rsid w:val="0079120D"/>
    <w:rsid w:val="007935F4"/>
    <w:rsid w:val="007A0F98"/>
    <w:rsid w:val="007A372B"/>
    <w:rsid w:val="007A44FC"/>
    <w:rsid w:val="007A6604"/>
    <w:rsid w:val="007B10CE"/>
    <w:rsid w:val="007B3DE2"/>
    <w:rsid w:val="007B431E"/>
    <w:rsid w:val="007B4DCC"/>
    <w:rsid w:val="007B6935"/>
    <w:rsid w:val="007B6F17"/>
    <w:rsid w:val="007C0AAF"/>
    <w:rsid w:val="007C4706"/>
    <w:rsid w:val="007C599D"/>
    <w:rsid w:val="007C6120"/>
    <w:rsid w:val="007D2ECA"/>
    <w:rsid w:val="007D3AB5"/>
    <w:rsid w:val="007D467D"/>
    <w:rsid w:val="007D4C79"/>
    <w:rsid w:val="007D5F48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7F6F2D"/>
    <w:rsid w:val="00800DA2"/>
    <w:rsid w:val="00801C7A"/>
    <w:rsid w:val="008050D9"/>
    <w:rsid w:val="00805158"/>
    <w:rsid w:val="00806679"/>
    <w:rsid w:val="008072F2"/>
    <w:rsid w:val="00811B5B"/>
    <w:rsid w:val="00811CF7"/>
    <w:rsid w:val="00811E30"/>
    <w:rsid w:val="00814D10"/>
    <w:rsid w:val="00814D76"/>
    <w:rsid w:val="00816D46"/>
    <w:rsid w:val="00817F59"/>
    <w:rsid w:val="008201C1"/>
    <w:rsid w:val="0082050A"/>
    <w:rsid w:val="00820C0C"/>
    <w:rsid w:val="00820F68"/>
    <w:rsid w:val="00824143"/>
    <w:rsid w:val="00824E43"/>
    <w:rsid w:val="00830DC8"/>
    <w:rsid w:val="00830E1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6BF8"/>
    <w:rsid w:val="00862104"/>
    <w:rsid w:val="00862B5D"/>
    <w:rsid w:val="00864881"/>
    <w:rsid w:val="00865774"/>
    <w:rsid w:val="00865F1E"/>
    <w:rsid w:val="0086766D"/>
    <w:rsid w:val="00871314"/>
    <w:rsid w:val="00871890"/>
    <w:rsid w:val="00871B85"/>
    <w:rsid w:val="00871DEF"/>
    <w:rsid w:val="00871FA8"/>
    <w:rsid w:val="008741E9"/>
    <w:rsid w:val="00875E7D"/>
    <w:rsid w:val="008761A7"/>
    <w:rsid w:val="00876FE5"/>
    <w:rsid w:val="008778F1"/>
    <w:rsid w:val="00880D2A"/>
    <w:rsid w:val="008833E4"/>
    <w:rsid w:val="00884872"/>
    <w:rsid w:val="00885D99"/>
    <w:rsid w:val="00887258"/>
    <w:rsid w:val="00891023"/>
    <w:rsid w:val="00892477"/>
    <w:rsid w:val="0089293C"/>
    <w:rsid w:val="00892CE0"/>
    <w:rsid w:val="00896F1A"/>
    <w:rsid w:val="00897359"/>
    <w:rsid w:val="008A07D3"/>
    <w:rsid w:val="008A13A1"/>
    <w:rsid w:val="008A20EA"/>
    <w:rsid w:val="008A3859"/>
    <w:rsid w:val="008A4284"/>
    <w:rsid w:val="008A46B1"/>
    <w:rsid w:val="008A7795"/>
    <w:rsid w:val="008A7B96"/>
    <w:rsid w:val="008B0FF5"/>
    <w:rsid w:val="008B2474"/>
    <w:rsid w:val="008B317B"/>
    <w:rsid w:val="008B40D6"/>
    <w:rsid w:val="008B47E9"/>
    <w:rsid w:val="008B66CF"/>
    <w:rsid w:val="008B69C7"/>
    <w:rsid w:val="008B774F"/>
    <w:rsid w:val="008C468D"/>
    <w:rsid w:val="008C4E76"/>
    <w:rsid w:val="008D1394"/>
    <w:rsid w:val="008D1A8F"/>
    <w:rsid w:val="008D275F"/>
    <w:rsid w:val="008D636E"/>
    <w:rsid w:val="008E0ED4"/>
    <w:rsid w:val="008E3CD6"/>
    <w:rsid w:val="008F0CD8"/>
    <w:rsid w:val="008F1447"/>
    <w:rsid w:val="008F3525"/>
    <w:rsid w:val="008F42C4"/>
    <w:rsid w:val="008F4E65"/>
    <w:rsid w:val="008F5244"/>
    <w:rsid w:val="008F6E7E"/>
    <w:rsid w:val="00900DAF"/>
    <w:rsid w:val="00902C93"/>
    <w:rsid w:val="009059D4"/>
    <w:rsid w:val="00905BE7"/>
    <w:rsid w:val="00906881"/>
    <w:rsid w:val="00910441"/>
    <w:rsid w:val="0091080C"/>
    <w:rsid w:val="0091142D"/>
    <w:rsid w:val="00912BF1"/>
    <w:rsid w:val="00912D53"/>
    <w:rsid w:val="009148ED"/>
    <w:rsid w:val="00915B29"/>
    <w:rsid w:val="00915D00"/>
    <w:rsid w:val="00921454"/>
    <w:rsid w:val="009214CC"/>
    <w:rsid w:val="00921E88"/>
    <w:rsid w:val="00922928"/>
    <w:rsid w:val="00925F73"/>
    <w:rsid w:val="00926C16"/>
    <w:rsid w:val="00927347"/>
    <w:rsid w:val="009277D2"/>
    <w:rsid w:val="0093015C"/>
    <w:rsid w:val="00931792"/>
    <w:rsid w:val="00931817"/>
    <w:rsid w:val="00931BB8"/>
    <w:rsid w:val="009344FE"/>
    <w:rsid w:val="00934FCF"/>
    <w:rsid w:val="00936CF5"/>
    <w:rsid w:val="00941AA9"/>
    <w:rsid w:val="00942866"/>
    <w:rsid w:val="00942FB8"/>
    <w:rsid w:val="0094635C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2A7"/>
    <w:rsid w:val="00985B53"/>
    <w:rsid w:val="00985EB6"/>
    <w:rsid w:val="00990524"/>
    <w:rsid w:val="00992181"/>
    <w:rsid w:val="00993115"/>
    <w:rsid w:val="00996063"/>
    <w:rsid w:val="00997AED"/>
    <w:rsid w:val="009A0A39"/>
    <w:rsid w:val="009A1B3E"/>
    <w:rsid w:val="009A526C"/>
    <w:rsid w:val="009A74BA"/>
    <w:rsid w:val="009B08B3"/>
    <w:rsid w:val="009B125C"/>
    <w:rsid w:val="009B622F"/>
    <w:rsid w:val="009C3F84"/>
    <w:rsid w:val="009C4098"/>
    <w:rsid w:val="009C4B21"/>
    <w:rsid w:val="009C7266"/>
    <w:rsid w:val="009D0454"/>
    <w:rsid w:val="009D05C9"/>
    <w:rsid w:val="009D2162"/>
    <w:rsid w:val="009D40BE"/>
    <w:rsid w:val="009E11C7"/>
    <w:rsid w:val="009E21DE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06AD4"/>
    <w:rsid w:val="00A209E9"/>
    <w:rsid w:val="00A212DD"/>
    <w:rsid w:val="00A244D8"/>
    <w:rsid w:val="00A265B8"/>
    <w:rsid w:val="00A26B9E"/>
    <w:rsid w:val="00A26EEA"/>
    <w:rsid w:val="00A27540"/>
    <w:rsid w:val="00A32A8F"/>
    <w:rsid w:val="00A33D35"/>
    <w:rsid w:val="00A35126"/>
    <w:rsid w:val="00A353BE"/>
    <w:rsid w:val="00A427BA"/>
    <w:rsid w:val="00A44E0C"/>
    <w:rsid w:val="00A457ED"/>
    <w:rsid w:val="00A45840"/>
    <w:rsid w:val="00A4595D"/>
    <w:rsid w:val="00A46959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6BFE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17FA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BE5"/>
    <w:rsid w:val="00AA50C2"/>
    <w:rsid w:val="00AA7174"/>
    <w:rsid w:val="00AA741F"/>
    <w:rsid w:val="00AB1401"/>
    <w:rsid w:val="00AB16B6"/>
    <w:rsid w:val="00AB38CE"/>
    <w:rsid w:val="00AB44ED"/>
    <w:rsid w:val="00AB5C1A"/>
    <w:rsid w:val="00AB734C"/>
    <w:rsid w:val="00AB73FD"/>
    <w:rsid w:val="00AC1649"/>
    <w:rsid w:val="00AC17EA"/>
    <w:rsid w:val="00AC2B06"/>
    <w:rsid w:val="00AC4A3A"/>
    <w:rsid w:val="00AD125A"/>
    <w:rsid w:val="00AD43F0"/>
    <w:rsid w:val="00AD496D"/>
    <w:rsid w:val="00AD507A"/>
    <w:rsid w:val="00AD54DF"/>
    <w:rsid w:val="00AD79F5"/>
    <w:rsid w:val="00AE02D6"/>
    <w:rsid w:val="00AE5D9B"/>
    <w:rsid w:val="00AE64B8"/>
    <w:rsid w:val="00AE6655"/>
    <w:rsid w:val="00AE747B"/>
    <w:rsid w:val="00AF0651"/>
    <w:rsid w:val="00AF24F0"/>
    <w:rsid w:val="00AF34D6"/>
    <w:rsid w:val="00AF3F34"/>
    <w:rsid w:val="00AF64FA"/>
    <w:rsid w:val="00AF7388"/>
    <w:rsid w:val="00AF73F5"/>
    <w:rsid w:val="00AF7BF3"/>
    <w:rsid w:val="00B022D7"/>
    <w:rsid w:val="00B0297F"/>
    <w:rsid w:val="00B02DF8"/>
    <w:rsid w:val="00B06204"/>
    <w:rsid w:val="00B06A42"/>
    <w:rsid w:val="00B07B12"/>
    <w:rsid w:val="00B11299"/>
    <w:rsid w:val="00B124A1"/>
    <w:rsid w:val="00B13CDD"/>
    <w:rsid w:val="00B156CC"/>
    <w:rsid w:val="00B17379"/>
    <w:rsid w:val="00B21389"/>
    <w:rsid w:val="00B217B4"/>
    <w:rsid w:val="00B22830"/>
    <w:rsid w:val="00B22D0B"/>
    <w:rsid w:val="00B305D0"/>
    <w:rsid w:val="00B325EC"/>
    <w:rsid w:val="00B33A91"/>
    <w:rsid w:val="00B34195"/>
    <w:rsid w:val="00B346A7"/>
    <w:rsid w:val="00B36F46"/>
    <w:rsid w:val="00B37349"/>
    <w:rsid w:val="00B4076C"/>
    <w:rsid w:val="00B44001"/>
    <w:rsid w:val="00B44DD9"/>
    <w:rsid w:val="00B4541F"/>
    <w:rsid w:val="00B45C3B"/>
    <w:rsid w:val="00B50E4A"/>
    <w:rsid w:val="00B52925"/>
    <w:rsid w:val="00B53276"/>
    <w:rsid w:val="00B5343A"/>
    <w:rsid w:val="00B54FDA"/>
    <w:rsid w:val="00B556B6"/>
    <w:rsid w:val="00B57087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747FE"/>
    <w:rsid w:val="00B8073A"/>
    <w:rsid w:val="00B8105C"/>
    <w:rsid w:val="00B82B0F"/>
    <w:rsid w:val="00B84C55"/>
    <w:rsid w:val="00B857B1"/>
    <w:rsid w:val="00B86790"/>
    <w:rsid w:val="00B879EA"/>
    <w:rsid w:val="00B87B42"/>
    <w:rsid w:val="00B9457D"/>
    <w:rsid w:val="00B96B9E"/>
    <w:rsid w:val="00BA0079"/>
    <w:rsid w:val="00BA04F2"/>
    <w:rsid w:val="00BA2B25"/>
    <w:rsid w:val="00BA2B90"/>
    <w:rsid w:val="00BA3113"/>
    <w:rsid w:val="00BA4E26"/>
    <w:rsid w:val="00BA65F3"/>
    <w:rsid w:val="00BA7253"/>
    <w:rsid w:val="00BA771F"/>
    <w:rsid w:val="00BB1924"/>
    <w:rsid w:val="00BB1B98"/>
    <w:rsid w:val="00BB24B8"/>
    <w:rsid w:val="00BB462A"/>
    <w:rsid w:val="00BB6635"/>
    <w:rsid w:val="00BB67D9"/>
    <w:rsid w:val="00BB6E81"/>
    <w:rsid w:val="00BC1C01"/>
    <w:rsid w:val="00BC3A19"/>
    <w:rsid w:val="00BD11D8"/>
    <w:rsid w:val="00BD1524"/>
    <w:rsid w:val="00BD2519"/>
    <w:rsid w:val="00BD45EE"/>
    <w:rsid w:val="00BD4F1D"/>
    <w:rsid w:val="00BD6CCA"/>
    <w:rsid w:val="00BD7799"/>
    <w:rsid w:val="00BD7A63"/>
    <w:rsid w:val="00BE3AC8"/>
    <w:rsid w:val="00BE4451"/>
    <w:rsid w:val="00BE48D9"/>
    <w:rsid w:val="00BE4BDF"/>
    <w:rsid w:val="00BE5056"/>
    <w:rsid w:val="00BE6922"/>
    <w:rsid w:val="00BE7ABF"/>
    <w:rsid w:val="00BE7B3B"/>
    <w:rsid w:val="00BE7D92"/>
    <w:rsid w:val="00BF07B1"/>
    <w:rsid w:val="00BF25A4"/>
    <w:rsid w:val="00BF4C3E"/>
    <w:rsid w:val="00BF6D36"/>
    <w:rsid w:val="00C00788"/>
    <w:rsid w:val="00C014B3"/>
    <w:rsid w:val="00C01CB7"/>
    <w:rsid w:val="00C02ED0"/>
    <w:rsid w:val="00C03254"/>
    <w:rsid w:val="00C0350E"/>
    <w:rsid w:val="00C044ED"/>
    <w:rsid w:val="00C05341"/>
    <w:rsid w:val="00C05759"/>
    <w:rsid w:val="00C0716E"/>
    <w:rsid w:val="00C07384"/>
    <w:rsid w:val="00C07881"/>
    <w:rsid w:val="00C12BCE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39DB"/>
    <w:rsid w:val="00C34121"/>
    <w:rsid w:val="00C3546C"/>
    <w:rsid w:val="00C40627"/>
    <w:rsid w:val="00C40946"/>
    <w:rsid w:val="00C40997"/>
    <w:rsid w:val="00C42A86"/>
    <w:rsid w:val="00C440EB"/>
    <w:rsid w:val="00C4473A"/>
    <w:rsid w:val="00C45331"/>
    <w:rsid w:val="00C4607F"/>
    <w:rsid w:val="00C50698"/>
    <w:rsid w:val="00C51931"/>
    <w:rsid w:val="00C52A39"/>
    <w:rsid w:val="00C52DDF"/>
    <w:rsid w:val="00C53A6D"/>
    <w:rsid w:val="00C55E03"/>
    <w:rsid w:val="00C57D44"/>
    <w:rsid w:val="00C6408B"/>
    <w:rsid w:val="00C647F9"/>
    <w:rsid w:val="00C64CA3"/>
    <w:rsid w:val="00C6713B"/>
    <w:rsid w:val="00C70B42"/>
    <w:rsid w:val="00C71854"/>
    <w:rsid w:val="00C73146"/>
    <w:rsid w:val="00C74590"/>
    <w:rsid w:val="00C75731"/>
    <w:rsid w:val="00C76243"/>
    <w:rsid w:val="00C772C7"/>
    <w:rsid w:val="00C80CA6"/>
    <w:rsid w:val="00C82C3F"/>
    <w:rsid w:val="00C83950"/>
    <w:rsid w:val="00C9108A"/>
    <w:rsid w:val="00C93672"/>
    <w:rsid w:val="00C93755"/>
    <w:rsid w:val="00C9471F"/>
    <w:rsid w:val="00C95BED"/>
    <w:rsid w:val="00C9636A"/>
    <w:rsid w:val="00CA0624"/>
    <w:rsid w:val="00CA2938"/>
    <w:rsid w:val="00CA4363"/>
    <w:rsid w:val="00CA61C6"/>
    <w:rsid w:val="00CA6B9C"/>
    <w:rsid w:val="00CA7D81"/>
    <w:rsid w:val="00CB178B"/>
    <w:rsid w:val="00CB2D60"/>
    <w:rsid w:val="00CB507A"/>
    <w:rsid w:val="00CB5550"/>
    <w:rsid w:val="00CB6061"/>
    <w:rsid w:val="00CB6C74"/>
    <w:rsid w:val="00CC0849"/>
    <w:rsid w:val="00CC578E"/>
    <w:rsid w:val="00CC6E2A"/>
    <w:rsid w:val="00CD3F48"/>
    <w:rsid w:val="00CD4C42"/>
    <w:rsid w:val="00CD68BE"/>
    <w:rsid w:val="00CD71D9"/>
    <w:rsid w:val="00CE220D"/>
    <w:rsid w:val="00CE22A5"/>
    <w:rsid w:val="00CE4303"/>
    <w:rsid w:val="00CE589E"/>
    <w:rsid w:val="00CE7DCE"/>
    <w:rsid w:val="00CF01EE"/>
    <w:rsid w:val="00CF1FB6"/>
    <w:rsid w:val="00CF3FB2"/>
    <w:rsid w:val="00CF5A52"/>
    <w:rsid w:val="00CF79AB"/>
    <w:rsid w:val="00D010D1"/>
    <w:rsid w:val="00D02489"/>
    <w:rsid w:val="00D036F8"/>
    <w:rsid w:val="00D04290"/>
    <w:rsid w:val="00D0524D"/>
    <w:rsid w:val="00D1211B"/>
    <w:rsid w:val="00D12ADE"/>
    <w:rsid w:val="00D13CA0"/>
    <w:rsid w:val="00D13DB2"/>
    <w:rsid w:val="00D14999"/>
    <w:rsid w:val="00D14D15"/>
    <w:rsid w:val="00D1716C"/>
    <w:rsid w:val="00D217D2"/>
    <w:rsid w:val="00D218A1"/>
    <w:rsid w:val="00D21E38"/>
    <w:rsid w:val="00D2558A"/>
    <w:rsid w:val="00D265C2"/>
    <w:rsid w:val="00D30399"/>
    <w:rsid w:val="00D32554"/>
    <w:rsid w:val="00D33E15"/>
    <w:rsid w:val="00D36AFE"/>
    <w:rsid w:val="00D400D2"/>
    <w:rsid w:val="00D401DE"/>
    <w:rsid w:val="00D40726"/>
    <w:rsid w:val="00D42D0C"/>
    <w:rsid w:val="00D4627F"/>
    <w:rsid w:val="00D50377"/>
    <w:rsid w:val="00D50A8F"/>
    <w:rsid w:val="00D514E4"/>
    <w:rsid w:val="00D52D92"/>
    <w:rsid w:val="00D54210"/>
    <w:rsid w:val="00D54816"/>
    <w:rsid w:val="00D55392"/>
    <w:rsid w:val="00D565E2"/>
    <w:rsid w:val="00D566A2"/>
    <w:rsid w:val="00D56DA6"/>
    <w:rsid w:val="00D56E21"/>
    <w:rsid w:val="00D5742C"/>
    <w:rsid w:val="00D61C1E"/>
    <w:rsid w:val="00D660C1"/>
    <w:rsid w:val="00D66E44"/>
    <w:rsid w:val="00D728C0"/>
    <w:rsid w:val="00D73356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19B"/>
    <w:rsid w:val="00D916DF"/>
    <w:rsid w:val="00D92A1F"/>
    <w:rsid w:val="00D95617"/>
    <w:rsid w:val="00D9670B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81F"/>
    <w:rsid w:val="00DB4DB7"/>
    <w:rsid w:val="00DB762A"/>
    <w:rsid w:val="00DC23FC"/>
    <w:rsid w:val="00DC5C72"/>
    <w:rsid w:val="00DD13BC"/>
    <w:rsid w:val="00DD360B"/>
    <w:rsid w:val="00DE0428"/>
    <w:rsid w:val="00DE1463"/>
    <w:rsid w:val="00DE5684"/>
    <w:rsid w:val="00DE7F86"/>
    <w:rsid w:val="00DF49D7"/>
    <w:rsid w:val="00DF532C"/>
    <w:rsid w:val="00DF54AE"/>
    <w:rsid w:val="00DF73CA"/>
    <w:rsid w:val="00DF7D61"/>
    <w:rsid w:val="00E01082"/>
    <w:rsid w:val="00E01741"/>
    <w:rsid w:val="00E02C3C"/>
    <w:rsid w:val="00E05A86"/>
    <w:rsid w:val="00E1150B"/>
    <w:rsid w:val="00E12B46"/>
    <w:rsid w:val="00E16652"/>
    <w:rsid w:val="00E172A3"/>
    <w:rsid w:val="00E22BC0"/>
    <w:rsid w:val="00E23EA3"/>
    <w:rsid w:val="00E36484"/>
    <w:rsid w:val="00E36E8E"/>
    <w:rsid w:val="00E40221"/>
    <w:rsid w:val="00E406B3"/>
    <w:rsid w:val="00E44FBD"/>
    <w:rsid w:val="00E453C2"/>
    <w:rsid w:val="00E4565C"/>
    <w:rsid w:val="00E45B5D"/>
    <w:rsid w:val="00E46885"/>
    <w:rsid w:val="00E470E8"/>
    <w:rsid w:val="00E47EE0"/>
    <w:rsid w:val="00E50BB8"/>
    <w:rsid w:val="00E512F1"/>
    <w:rsid w:val="00E5227C"/>
    <w:rsid w:val="00E5782F"/>
    <w:rsid w:val="00E620CC"/>
    <w:rsid w:val="00E64DA1"/>
    <w:rsid w:val="00E64FA8"/>
    <w:rsid w:val="00E661AC"/>
    <w:rsid w:val="00E67B47"/>
    <w:rsid w:val="00E709A4"/>
    <w:rsid w:val="00E71D48"/>
    <w:rsid w:val="00E728DE"/>
    <w:rsid w:val="00E73339"/>
    <w:rsid w:val="00E739CD"/>
    <w:rsid w:val="00E74ADB"/>
    <w:rsid w:val="00E74EA3"/>
    <w:rsid w:val="00E7776F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3107"/>
    <w:rsid w:val="00E944EB"/>
    <w:rsid w:val="00E94DAA"/>
    <w:rsid w:val="00E97091"/>
    <w:rsid w:val="00EA137A"/>
    <w:rsid w:val="00EA649C"/>
    <w:rsid w:val="00EA7B8D"/>
    <w:rsid w:val="00EB1761"/>
    <w:rsid w:val="00EB43CA"/>
    <w:rsid w:val="00EB587E"/>
    <w:rsid w:val="00EB5987"/>
    <w:rsid w:val="00EB5B11"/>
    <w:rsid w:val="00EB6E89"/>
    <w:rsid w:val="00EB7E2F"/>
    <w:rsid w:val="00EC00F3"/>
    <w:rsid w:val="00EC0C5F"/>
    <w:rsid w:val="00EC0DE0"/>
    <w:rsid w:val="00EC35D7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8BF"/>
    <w:rsid w:val="00EE0C74"/>
    <w:rsid w:val="00EE1CFD"/>
    <w:rsid w:val="00EE20EA"/>
    <w:rsid w:val="00EE25FE"/>
    <w:rsid w:val="00EE384D"/>
    <w:rsid w:val="00EE3AC1"/>
    <w:rsid w:val="00EE74FE"/>
    <w:rsid w:val="00EE7756"/>
    <w:rsid w:val="00EF22DB"/>
    <w:rsid w:val="00EF500C"/>
    <w:rsid w:val="00EF6520"/>
    <w:rsid w:val="00EF70C5"/>
    <w:rsid w:val="00EF7FF7"/>
    <w:rsid w:val="00F00B4C"/>
    <w:rsid w:val="00F0271A"/>
    <w:rsid w:val="00F027B5"/>
    <w:rsid w:val="00F02E58"/>
    <w:rsid w:val="00F032AB"/>
    <w:rsid w:val="00F04C35"/>
    <w:rsid w:val="00F06882"/>
    <w:rsid w:val="00F11351"/>
    <w:rsid w:val="00F11621"/>
    <w:rsid w:val="00F14ABC"/>
    <w:rsid w:val="00F17D1E"/>
    <w:rsid w:val="00F2009E"/>
    <w:rsid w:val="00F200BB"/>
    <w:rsid w:val="00F20C40"/>
    <w:rsid w:val="00F21FF9"/>
    <w:rsid w:val="00F225DF"/>
    <w:rsid w:val="00F22F93"/>
    <w:rsid w:val="00F23507"/>
    <w:rsid w:val="00F23688"/>
    <w:rsid w:val="00F25B3F"/>
    <w:rsid w:val="00F278A4"/>
    <w:rsid w:val="00F27D3C"/>
    <w:rsid w:val="00F345F9"/>
    <w:rsid w:val="00F3597F"/>
    <w:rsid w:val="00F36E86"/>
    <w:rsid w:val="00F36F8C"/>
    <w:rsid w:val="00F374B1"/>
    <w:rsid w:val="00F41072"/>
    <w:rsid w:val="00F41A0C"/>
    <w:rsid w:val="00F41B53"/>
    <w:rsid w:val="00F41CB3"/>
    <w:rsid w:val="00F42BE4"/>
    <w:rsid w:val="00F44AD4"/>
    <w:rsid w:val="00F45A7A"/>
    <w:rsid w:val="00F46028"/>
    <w:rsid w:val="00F512B1"/>
    <w:rsid w:val="00F51E45"/>
    <w:rsid w:val="00F52CC7"/>
    <w:rsid w:val="00F53FCE"/>
    <w:rsid w:val="00F54AC7"/>
    <w:rsid w:val="00F57195"/>
    <w:rsid w:val="00F650C6"/>
    <w:rsid w:val="00F65532"/>
    <w:rsid w:val="00F66F6D"/>
    <w:rsid w:val="00F6735B"/>
    <w:rsid w:val="00F676E3"/>
    <w:rsid w:val="00F72D8B"/>
    <w:rsid w:val="00F73A65"/>
    <w:rsid w:val="00F73FAA"/>
    <w:rsid w:val="00F75635"/>
    <w:rsid w:val="00F770F4"/>
    <w:rsid w:val="00F771F4"/>
    <w:rsid w:val="00F7725A"/>
    <w:rsid w:val="00F8107A"/>
    <w:rsid w:val="00F81827"/>
    <w:rsid w:val="00F81B9E"/>
    <w:rsid w:val="00F827D8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099E"/>
    <w:rsid w:val="00FC1DCE"/>
    <w:rsid w:val="00FC35AE"/>
    <w:rsid w:val="00FC37F7"/>
    <w:rsid w:val="00FC3ED6"/>
    <w:rsid w:val="00FC6FBA"/>
    <w:rsid w:val="00FD1122"/>
    <w:rsid w:val="00FD1B10"/>
    <w:rsid w:val="00FD3330"/>
    <w:rsid w:val="00FD5F2F"/>
    <w:rsid w:val="00FD6748"/>
    <w:rsid w:val="00FD7185"/>
    <w:rsid w:val="00FE1862"/>
    <w:rsid w:val="00FE18C4"/>
    <w:rsid w:val="00FE2263"/>
    <w:rsid w:val="00FE242D"/>
    <w:rsid w:val="00FE28A5"/>
    <w:rsid w:val="00FE48B7"/>
    <w:rsid w:val="00FE5D45"/>
    <w:rsid w:val="00FE6C42"/>
    <w:rsid w:val="00FF0A83"/>
    <w:rsid w:val="00FF23E5"/>
    <w:rsid w:val="00FF2B16"/>
    <w:rsid w:val="00FF38A6"/>
    <w:rsid w:val="00FF45B4"/>
    <w:rsid w:val="00FF53D3"/>
    <w:rsid w:val="00FF59C8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57FB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57FB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1F3E-0045-498F-A83A-A8B6BE5B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15</Pages>
  <Words>5723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542</cp:revision>
  <cp:lastPrinted>2025-04-30T11:03:00Z</cp:lastPrinted>
  <dcterms:created xsi:type="dcterms:W3CDTF">2024-07-29T12:47:00Z</dcterms:created>
  <dcterms:modified xsi:type="dcterms:W3CDTF">2025-04-30T11:48:00Z</dcterms:modified>
</cp:coreProperties>
</file>