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4A29D" w14:textId="77777777" w:rsidR="00D62906" w:rsidRDefault="00D62906" w:rsidP="00FE45E7">
      <w:pPr>
        <w:jc w:val="center"/>
        <w:rPr>
          <w:rFonts w:ascii="Verdana" w:hAnsi="Verdana"/>
          <w:b/>
          <w:sz w:val="20"/>
          <w:szCs w:val="20"/>
        </w:rPr>
      </w:pPr>
      <w:r w:rsidRPr="00D62906">
        <w:rPr>
          <w:rFonts w:ascii="Verdana" w:hAnsi="Verdana"/>
          <w:b/>
          <w:sz w:val="20"/>
          <w:szCs w:val="20"/>
        </w:rPr>
        <w:tab/>
      </w:r>
      <w:r w:rsidRPr="00D62906">
        <w:rPr>
          <w:rFonts w:ascii="Verdana" w:hAnsi="Verdana"/>
          <w:b/>
          <w:sz w:val="20"/>
          <w:szCs w:val="20"/>
        </w:rPr>
        <w:tab/>
      </w:r>
      <w:r w:rsidRPr="00D62906">
        <w:rPr>
          <w:rFonts w:ascii="Verdana" w:hAnsi="Verdana"/>
          <w:b/>
          <w:sz w:val="20"/>
          <w:szCs w:val="20"/>
        </w:rPr>
        <w:tab/>
      </w:r>
      <w:r w:rsidRPr="00D62906">
        <w:rPr>
          <w:rFonts w:ascii="Verdana" w:hAnsi="Verdana"/>
          <w:b/>
          <w:sz w:val="20"/>
          <w:szCs w:val="20"/>
        </w:rPr>
        <w:tab/>
      </w:r>
      <w:r w:rsidRPr="00D62906">
        <w:rPr>
          <w:rFonts w:ascii="Verdana" w:hAnsi="Verdana"/>
          <w:b/>
          <w:sz w:val="20"/>
          <w:szCs w:val="20"/>
        </w:rPr>
        <w:tab/>
      </w:r>
      <w:r w:rsidRPr="00D62906">
        <w:rPr>
          <w:rFonts w:ascii="Verdana" w:hAnsi="Verdana"/>
          <w:b/>
          <w:sz w:val="20"/>
          <w:szCs w:val="20"/>
        </w:rPr>
        <w:tab/>
      </w:r>
      <w:r w:rsidRPr="00D62906">
        <w:rPr>
          <w:rFonts w:ascii="Verdana" w:hAnsi="Verdana"/>
          <w:b/>
          <w:sz w:val="20"/>
          <w:szCs w:val="20"/>
        </w:rPr>
        <w:tab/>
      </w:r>
      <w:r w:rsidRPr="00D62906">
        <w:rPr>
          <w:rFonts w:ascii="Verdana" w:hAnsi="Verdana"/>
          <w:b/>
          <w:sz w:val="20"/>
          <w:szCs w:val="20"/>
        </w:rPr>
        <w:tab/>
      </w:r>
      <w:r w:rsidRPr="00D62906">
        <w:rPr>
          <w:rFonts w:ascii="Verdana" w:hAnsi="Verdana"/>
          <w:b/>
          <w:sz w:val="20"/>
          <w:szCs w:val="20"/>
        </w:rPr>
        <w:tab/>
      </w:r>
      <w:r w:rsidRPr="00D62906">
        <w:rPr>
          <w:rFonts w:ascii="Verdana" w:hAnsi="Verdana"/>
          <w:b/>
          <w:sz w:val="20"/>
          <w:szCs w:val="20"/>
        </w:rPr>
        <w:tab/>
      </w:r>
    </w:p>
    <w:p w14:paraId="2448D3BD" w14:textId="3468F53B" w:rsidR="00D62906" w:rsidRPr="00D62906" w:rsidRDefault="00D62906" w:rsidP="00D62906">
      <w:pPr>
        <w:ind w:left="8496" w:firstLine="708"/>
        <w:jc w:val="center"/>
        <w:rPr>
          <w:rFonts w:ascii="Verdana" w:hAnsi="Verdana"/>
          <w:b/>
          <w:sz w:val="20"/>
          <w:szCs w:val="20"/>
        </w:rPr>
      </w:pPr>
      <w:r w:rsidRPr="00D62906">
        <w:rPr>
          <w:rFonts w:ascii="Verdana" w:hAnsi="Verdana"/>
          <w:b/>
          <w:sz w:val="20"/>
          <w:szCs w:val="20"/>
        </w:rPr>
        <w:t>Проект !</w:t>
      </w:r>
    </w:p>
    <w:p w14:paraId="40BD47C3" w14:textId="77777777" w:rsidR="00D62906" w:rsidRPr="00D62906" w:rsidRDefault="00D62906" w:rsidP="00FE45E7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543A1576" w14:textId="18EFC09F" w:rsidR="00FE45E7" w:rsidRPr="00D62906" w:rsidRDefault="00FE45E7" w:rsidP="00FE45E7">
      <w:pPr>
        <w:jc w:val="center"/>
        <w:rPr>
          <w:rFonts w:ascii="Verdana" w:hAnsi="Verdana"/>
          <w:b/>
          <w:sz w:val="28"/>
          <w:szCs w:val="28"/>
          <w:u w:val="single"/>
          <w:lang w:val="ru-RU"/>
        </w:rPr>
      </w:pPr>
      <w:r w:rsidRPr="00D62906">
        <w:rPr>
          <w:rFonts w:ascii="Verdana" w:hAnsi="Verdana"/>
          <w:b/>
          <w:sz w:val="28"/>
          <w:szCs w:val="28"/>
          <w:u w:val="single"/>
        </w:rPr>
        <w:t xml:space="preserve">ОБЩИНСКИ ГОДИШЕН ПЛАН </w:t>
      </w:r>
    </w:p>
    <w:p w14:paraId="5356328C" w14:textId="1D93902E" w:rsidR="00FE45E7" w:rsidRPr="00D62906" w:rsidRDefault="00FE45E7" w:rsidP="00FE45E7">
      <w:pPr>
        <w:jc w:val="center"/>
        <w:rPr>
          <w:rFonts w:ascii="Verdana" w:hAnsi="Verdana"/>
          <w:b/>
          <w:color w:val="7030A0"/>
          <w:sz w:val="28"/>
          <w:szCs w:val="28"/>
          <w:u w:val="single"/>
          <w:lang w:val="ru-RU"/>
        </w:rPr>
      </w:pPr>
      <w:r w:rsidRPr="00D62906">
        <w:rPr>
          <w:rFonts w:ascii="Verdana" w:hAnsi="Verdana"/>
          <w:b/>
          <w:sz w:val="28"/>
          <w:szCs w:val="28"/>
          <w:u w:val="single"/>
        </w:rPr>
        <w:t xml:space="preserve"> ЗА СОЦИАЛНИТЕ УСЛУГИ </w:t>
      </w:r>
      <w:r w:rsidR="00297603" w:rsidRPr="00D62906">
        <w:rPr>
          <w:rFonts w:ascii="Verdana" w:hAnsi="Verdana"/>
          <w:b/>
          <w:sz w:val="28"/>
          <w:szCs w:val="28"/>
          <w:u w:val="single"/>
        </w:rPr>
        <w:t xml:space="preserve">ПРЕЗ </w:t>
      </w:r>
      <w:r w:rsidR="00731D78" w:rsidRPr="00D62906">
        <w:rPr>
          <w:rFonts w:ascii="Verdana" w:hAnsi="Verdana"/>
          <w:b/>
          <w:sz w:val="28"/>
          <w:szCs w:val="28"/>
          <w:u w:val="single"/>
        </w:rPr>
        <w:t>2026 Г.</w:t>
      </w:r>
      <w:r w:rsidRPr="00D62906">
        <w:rPr>
          <w:rFonts w:ascii="Verdana" w:hAnsi="Verdana"/>
          <w:b/>
          <w:sz w:val="28"/>
          <w:szCs w:val="28"/>
          <w:u w:val="single"/>
          <w:lang w:val="ru-RU"/>
        </w:rPr>
        <w:t xml:space="preserve"> </w:t>
      </w:r>
      <w:r w:rsidRPr="00D62906">
        <w:rPr>
          <w:rFonts w:ascii="Verdana" w:hAnsi="Verdana"/>
          <w:b/>
          <w:sz w:val="28"/>
          <w:szCs w:val="28"/>
          <w:u w:val="single"/>
        </w:rPr>
        <w:t>НА</w:t>
      </w:r>
      <w:r w:rsidR="00731D78" w:rsidRPr="00D62906">
        <w:rPr>
          <w:rFonts w:ascii="Verdana" w:hAnsi="Verdana"/>
          <w:b/>
          <w:sz w:val="28"/>
          <w:szCs w:val="28"/>
          <w:u w:val="single"/>
        </w:rPr>
        <w:t xml:space="preserve"> ТЕРИТОРИЯТА</w:t>
      </w:r>
      <w:r w:rsidRPr="00D62906">
        <w:rPr>
          <w:rFonts w:ascii="Verdana" w:hAnsi="Verdana"/>
          <w:b/>
          <w:sz w:val="28"/>
          <w:szCs w:val="28"/>
          <w:u w:val="single"/>
        </w:rPr>
        <w:t xml:space="preserve"> </w:t>
      </w:r>
      <w:r w:rsidR="00297603" w:rsidRPr="00D62906">
        <w:rPr>
          <w:rFonts w:ascii="Verdana" w:hAnsi="Verdana"/>
          <w:b/>
          <w:sz w:val="28"/>
          <w:szCs w:val="28"/>
          <w:u w:val="single"/>
        </w:rPr>
        <w:t xml:space="preserve">НА </w:t>
      </w:r>
      <w:r w:rsidRPr="00D62906">
        <w:rPr>
          <w:rFonts w:ascii="Verdana" w:hAnsi="Verdana"/>
          <w:b/>
          <w:sz w:val="28"/>
          <w:szCs w:val="28"/>
          <w:u w:val="single"/>
        </w:rPr>
        <w:t xml:space="preserve">ОБЩИНА </w:t>
      </w:r>
      <w:r w:rsidR="00B9568B" w:rsidRPr="00D62906">
        <w:rPr>
          <w:rFonts w:ascii="Verdana" w:hAnsi="Verdana"/>
          <w:b/>
          <w:sz w:val="28"/>
          <w:szCs w:val="28"/>
          <w:u w:val="single"/>
        </w:rPr>
        <w:t>БОРОВАН</w:t>
      </w:r>
    </w:p>
    <w:p w14:paraId="2CDE072B" w14:textId="77777777" w:rsidR="00FE45E7" w:rsidRPr="00D62906" w:rsidRDefault="00FE45E7" w:rsidP="00FE45E7">
      <w:pPr>
        <w:rPr>
          <w:rFonts w:ascii="Verdana" w:hAnsi="Verdana"/>
          <w:b/>
          <w:color w:val="800080"/>
          <w:sz w:val="28"/>
          <w:szCs w:val="28"/>
          <w:u w:val="single"/>
        </w:rPr>
      </w:pPr>
    </w:p>
    <w:p w14:paraId="6C58743F" w14:textId="77777777" w:rsidR="009A27EB" w:rsidRPr="00056DAD" w:rsidRDefault="009A27EB" w:rsidP="009A27EB">
      <w:pPr>
        <w:rPr>
          <w:rFonts w:ascii="Verdana" w:hAnsi="Verdana"/>
          <w:b/>
          <w:sz w:val="20"/>
          <w:szCs w:val="20"/>
        </w:rPr>
      </w:pPr>
    </w:p>
    <w:p w14:paraId="6A621807" w14:textId="61A8D7E1" w:rsidR="009A27EB" w:rsidRPr="00D62906" w:rsidRDefault="00ED1974" w:rsidP="00851561">
      <w:pPr>
        <w:jc w:val="both"/>
        <w:rPr>
          <w:rFonts w:ascii="Verdana" w:hAnsi="Verdana"/>
          <w:b/>
          <w:i/>
          <w:sz w:val="20"/>
          <w:szCs w:val="20"/>
        </w:rPr>
      </w:pPr>
      <w:r w:rsidRPr="00D62906">
        <w:rPr>
          <w:rFonts w:ascii="Verdana" w:hAnsi="Verdana"/>
          <w:b/>
          <w:i/>
          <w:sz w:val="20"/>
          <w:szCs w:val="20"/>
        </w:rPr>
        <w:t xml:space="preserve">ЧАСТ </w:t>
      </w:r>
      <w:r w:rsidR="00FE45E7" w:rsidRPr="00D62906">
        <w:rPr>
          <w:rFonts w:ascii="Verdana" w:hAnsi="Verdana"/>
          <w:b/>
          <w:i/>
          <w:sz w:val="20"/>
          <w:szCs w:val="20"/>
        </w:rPr>
        <w:t xml:space="preserve">І. </w:t>
      </w:r>
      <w:r w:rsidR="009A27EB" w:rsidRPr="00D62906">
        <w:rPr>
          <w:rFonts w:ascii="Verdana" w:hAnsi="Verdana"/>
          <w:b/>
          <w:i/>
          <w:sz w:val="20"/>
          <w:szCs w:val="20"/>
        </w:rPr>
        <w:t>ВЪВЕДЕНИЕ</w:t>
      </w:r>
    </w:p>
    <w:p w14:paraId="256ECA7A" w14:textId="0F28E600" w:rsidR="00CB5D71" w:rsidRPr="00D62906" w:rsidRDefault="00CB5D71" w:rsidP="00851561">
      <w:pPr>
        <w:jc w:val="both"/>
        <w:rPr>
          <w:rFonts w:ascii="Verdana" w:hAnsi="Verdana"/>
          <w:b/>
        </w:rPr>
      </w:pPr>
    </w:p>
    <w:p w14:paraId="417A54D7" w14:textId="77777777" w:rsidR="001417A4" w:rsidRPr="00D62906" w:rsidRDefault="001417A4" w:rsidP="006279FC">
      <w:pPr>
        <w:rPr>
          <w:rFonts w:ascii="Verdana" w:hAnsi="Verdana"/>
        </w:rPr>
      </w:pPr>
      <w:bookmarkStart w:id="0" w:name="_Hlk192948213"/>
      <w:r w:rsidRPr="00D62906">
        <w:rPr>
          <w:rFonts w:ascii="Verdana" w:hAnsi="Verdana"/>
        </w:rPr>
        <w:t xml:space="preserve">Общинския годишния план за социалните услуги на Община Борован за 2026 г. е разработен на основание чл. 38, ал. 1 от Закона за социалните услуги (ЗСУ) и глава 3, раздел III от Наредба за планиране на социалните услуги. Той обхваща предвидените дейности по чл. 15 от ЗСУ, насочени към подпомагане на хората в нужда, както и подобряване на социалната инфраструктура и системата за социални грижи. Представлява отворен документ, който може да бъде променян, допълван и усъвършенстван, в отговор на възникнали нови потребности и в съответствие с променящите се условия, нормативна база и икономическа среда. </w:t>
      </w:r>
    </w:p>
    <w:p w14:paraId="0E5A4B48" w14:textId="77777777" w:rsidR="001417A4" w:rsidRPr="00D62906" w:rsidRDefault="001417A4" w:rsidP="006279FC">
      <w:pPr>
        <w:rPr>
          <w:rFonts w:ascii="Verdana" w:hAnsi="Verdana"/>
        </w:rPr>
      </w:pPr>
      <w:r w:rsidRPr="00D62906">
        <w:rPr>
          <w:rFonts w:ascii="Verdana" w:hAnsi="Verdana"/>
        </w:rPr>
        <w:t xml:space="preserve">Приоритети: </w:t>
      </w:r>
    </w:p>
    <w:p w14:paraId="538218E2" w14:textId="40B73051" w:rsidR="001417A4" w:rsidRPr="00D62906" w:rsidRDefault="001417A4" w:rsidP="001417A4">
      <w:pPr>
        <w:pStyle w:val="a3"/>
        <w:numPr>
          <w:ilvl w:val="0"/>
          <w:numId w:val="17"/>
        </w:numPr>
        <w:rPr>
          <w:rFonts w:ascii="Verdana" w:hAnsi="Verdana"/>
        </w:rPr>
      </w:pPr>
      <w:r w:rsidRPr="00D62906">
        <w:rPr>
          <w:rFonts w:ascii="Verdana" w:hAnsi="Verdana"/>
        </w:rPr>
        <w:t xml:space="preserve">Подобряване на условията на живот и повишаване качеството на предоставените услуги за деца и възрастни; </w:t>
      </w:r>
    </w:p>
    <w:p w14:paraId="7107AD03" w14:textId="5DF1C61A" w:rsidR="001417A4" w:rsidRPr="00D62906" w:rsidRDefault="001417A4" w:rsidP="001417A4">
      <w:pPr>
        <w:pStyle w:val="a3"/>
        <w:numPr>
          <w:ilvl w:val="0"/>
          <w:numId w:val="17"/>
        </w:numPr>
        <w:rPr>
          <w:rFonts w:ascii="Verdana" w:hAnsi="Verdana"/>
        </w:rPr>
      </w:pPr>
      <w:r w:rsidRPr="00D62906">
        <w:rPr>
          <w:rFonts w:ascii="Verdana" w:hAnsi="Verdana"/>
        </w:rPr>
        <w:t>Предоставяне на социални услуги, помощ и подкрепа на нуждаещите се в тяхната обичайна среда;</w:t>
      </w:r>
    </w:p>
    <w:p w14:paraId="672F14A2" w14:textId="516E2388" w:rsidR="001417A4" w:rsidRPr="00D62906" w:rsidRDefault="001417A4" w:rsidP="001417A4">
      <w:pPr>
        <w:pStyle w:val="a3"/>
        <w:numPr>
          <w:ilvl w:val="0"/>
          <w:numId w:val="17"/>
        </w:numPr>
        <w:rPr>
          <w:rFonts w:ascii="Verdana" w:hAnsi="Verdana"/>
        </w:rPr>
      </w:pPr>
      <w:r w:rsidRPr="00D62906">
        <w:rPr>
          <w:rFonts w:ascii="Verdana" w:hAnsi="Verdana"/>
        </w:rPr>
        <w:t xml:space="preserve">Ефективно и социално включване, борба с бедността и участие в живота на обществото на всички уязвими групи; </w:t>
      </w:r>
    </w:p>
    <w:p w14:paraId="48BCD1B4" w14:textId="77777777" w:rsidR="001417A4" w:rsidRPr="00D62906" w:rsidRDefault="001417A4" w:rsidP="001417A4">
      <w:pPr>
        <w:pStyle w:val="a3"/>
        <w:numPr>
          <w:ilvl w:val="0"/>
          <w:numId w:val="17"/>
        </w:numPr>
        <w:rPr>
          <w:rFonts w:ascii="Verdana" w:hAnsi="Verdana"/>
          <w:b/>
        </w:rPr>
      </w:pPr>
      <w:r w:rsidRPr="00D62906">
        <w:rPr>
          <w:rFonts w:ascii="Verdana" w:hAnsi="Verdana"/>
        </w:rPr>
        <w:t xml:space="preserve">Подобряване на достъпа до социалните услуги за всички нуждаещи се жители на общината /деца, възрастни, хора с увреждания, семейства и други, и предотвратяване на рисковете за социално изключване. </w:t>
      </w:r>
    </w:p>
    <w:p w14:paraId="6C2C0F1D" w14:textId="77777777" w:rsidR="001417A4" w:rsidRPr="00D62906" w:rsidRDefault="001417A4" w:rsidP="001417A4">
      <w:pPr>
        <w:pStyle w:val="a3"/>
        <w:numPr>
          <w:ilvl w:val="0"/>
          <w:numId w:val="17"/>
        </w:numPr>
        <w:rPr>
          <w:rFonts w:ascii="Verdana" w:hAnsi="Verdana"/>
          <w:b/>
        </w:rPr>
      </w:pPr>
      <w:r w:rsidRPr="00D62906">
        <w:rPr>
          <w:rFonts w:ascii="Verdana" w:hAnsi="Verdana"/>
        </w:rPr>
        <w:t>Социалните услуги се предоставят при зачитане на човешкото достойнство, личния живот и основните човешки права на потребителите при равнопоставеност на отделните целеви групи;</w:t>
      </w:r>
    </w:p>
    <w:p w14:paraId="144BC698" w14:textId="77777777" w:rsidR="001417A4" w:rsidRPr="00D62906" w:rsidRDefault="001417A4" w:rsidP="001417A4">
      <w:pPr>
        <w:pStyle w:val="a3"/>
        <w:numPr>
          <w:ilvl w:val="0"/>
          <w:numId w:val="17"/>
        </w:numPr>
        <w:rPr>
          <w:rFonts w:ascii="Verdana" w:hAnsi="Verdana"/>
          <w:b/>
        </w:rPr>
      </w:pPr>
      <w:r w:rsidRPr="00D62906">
        <w:rPr>
          <w:rFonts w:ascii="Verdana" w:hAnsi="Verdana"/>
        </w:rPr>
        <w:t xml:space="preserve">Създаване на условия за социално включване/интегриране на максимален брой хора в неравностойно положение и уязвимите групи. </w:t>
      </w:r>
    </w:p>
    <w:p w14:paraId="4DF5F526" w14:textId="77777777" w:rsidR="001417A4" w:rsidRPr="00D62906" w:rsidRDefault="001417A4" w:rsidP="001417A4">
      <w:pPr>
        <w:ind w:left="360"/>
        <w:rPr>
          <w:rFonts w:ascii="Verdana" w:hAnsi="Verdana"/>
        </w:rPr>
      </w:pPr>
      <w:r w:rsidRPr="00D62906">
        <w:rPr>
          <w:rFonts w:ascii="Verdana" w:hAnsi="Verdana"/>
        </w:rPr>
        <w:lastRenderedPageBreak/>
        <w:t xml:space="preserve">Ключовите приоритетни направления в Годишния план за социалните услуги са определени в съответствие с идентифицираните потребности на рисковите групи, общите цели на социалната политика на общината и необходимостта от решаване на критични социални проблеми на жителите на общината. </w:t>
      </w:r>
    </w:p>
    <w:p w14:paraId="49CA18DF" w14:textId="77777777" w:rsidR="001417A4" w:rsidRPr="00D62906" w:rsidRDefault="001417A4" w:rsidP="001417A4">
      <w:pPr>
        <w:ind w:left="360"/>
        <w:rPr>
          <w:rFonts w:ascii="Verdana" w:hAnsi="Verdana"/>
        </w:rPr>
      </w:pPr>
    </w:p>
    <w:p w14:paraId="62FD99F0" w14:textId="77777777" w:rsidR="001417A4" w:rsidRPr="00D62906" w:rsidRDefault="001417A4" w:rsidP="001417A4">
      <w:pPr>
        <w:ind w:left="360"/>
        <w:rPr>
          <w:rFonts w:ascii="Verdana" w:hAnsi="Verdana"/>
        </w:rPr>
      </w:pPr>
      <w:r w:rsidRPr="00D62906">
        <w:rPr>
          <w:rFonts w:ascii="Verdana" w:hAnsi="Verdana"/>
        </w:rPr>
        <w:t xml:space="preserve">Принципи и изпълнение на Плана: </w:t>
      </w:r>
    </w:p>
    <w:p w14:paraId="344ACB62" w14:textId="77777777" w:rsidR="001417A4" w:rsidRPr="00D62906" w:rsidRDefault="001417A4" w:rsidP="001417A4">
      <w:pPr>
        <w:pStyle w:val="a3"/>
        <w:numPr>
          <w:ilvl w:val="0"/>
          <w:numId w:val="18"/>
        </w:numPr>
        <w:rPr>
          <w:rFonts w:ascii="Verdana" w:hAnsi="Verdana"/>
          <w:b/>
        </w:rPr>
      </w:pPr>
      <w:r w:rsidRPr="00D62906">
        <w:rPr>
          <w:rFonts w:ascii="Verdana" w:hAnsi="Verdana"/>
        </w:rPr>
        <w:t xml:space="preserve">Толерантност и закрила от дискриминация, признаване на различията като ценност и ресурс за развитие; </w:t>
      </w:r>
    </w:p>
    <w:p w14:paraId="143D35DD" w14:textId="77777777" w:rsidR="001417A4" w:rsidRPr="00D62906" w:rsidRDefault="001417A4" w:rsidP="001417A4">
      <w:pPr>
        <w:pStyle w:val="a3"/>
        <w:numPr>
          <w:ilvl w:val="0"/>
          <w:numId w:val="18"/>
        </w:numPr>
        <w:rPr>
          <w:rFonts w:ascii="Verdana" w:hAnsi="Verdana"/>
          <w:b/>
        </w:rPr>
      </w:pPr>
      <w:r w:rsidRPr="00D62906">
        <w:rPr>
          <w:rFonts w:ascii="Verdana" w:hAnsi="Verdana"/>
        </w:rPr>
        <w:t xml:space="preserve">Зачитане на равнопоставеността на половете при планирането на достъпа до социални услуги; </w:t>
      </w:r>
    </w:p>
    <w:p w14:paraId="325DEBD3" w14:textId="77777777" w:rsidR="001417A4" w:rsidRPr="00D62906" w:rsidRDefault="001417A4" w:rsidP="001417A4">
      <w:pPr>
        <w:pStyle w:val="a3"/>
        <w:numPr>
          <w:ilvl w:val="0"/>
          <w:numId w:val="18"/>
        </w:numPr>
        <w:rPr>
          <w:rFonts w:ascii="Verdana" w:hAnsi="Verdana"/>
          <w:b/>
        </w:rPr>
      </w:pPr>
      <w:r w:rsidRPr="00D62906">
        <w:rPr>
          <w:rFonts w:ascii="Verdana" w:hAnsi="Verdana"/>
        </w:rPr>
        <w:t xml:space="preserve">Уважение и признание на достойнството на всеки човек, общност и група; </w:t>
      </w:r>
    </w:p>
    <w:p w14:paraId="3C9CCB2E" w14:textId="29DB799B" w:rsidR="001417A4" w:rsidRPr="00D62906" w:rsidRDefault="001417A4" w:rsidP="001417A4">
      <w:pPr>
        <w:pStyle w:val="a3"/>
        <w:numPr>
          <w:ilvl w:val="0"/>
          <w:numId w:val="18"/>
        </w:numPr>
        <w:rPr>
          <w:rFonts w:ascii="Verdana" w:hAnsi="Verdana"/>
          <w:b/>
        </w:rPr>
      </w:pPr>
      <w:r w:rsidRPr="00D62906">
        <w:rPr>
          <w:rFonts w:ascii="Verdana" w:hAnsi="Verdana"/>
        </w:rPr>
        <w:t xml:space="preserve">Осигуряване на подкрепа за уязвимите групи в Община Борован; </w:t>
      </w:r>
    </w:p>
    <w:p w14:paraId="55BF4FAA" w14:textId="77777777" w:rsidR="001417A4" w:rsidRPr="00D62906" w:rsidRDefault="001417A4" w:rsidP="001417A4">
      <w:pPr>
        <w:pStyle w:val="a3"/>
        <w:numPr>
          <w:ilvl w:val="0"/>
          <w:numId w:val="18"/>
        </w:numPr>
        <w:rPr>
          <w:rFonts w:ascii="Verdana" w:hAnsi="Verdana"/>
          <w:b/>
        </w:rPr>
      </w:pPr>
      <w:r w:rsidRPr="00D62906">
        <w:rPr>
          <w:rFonts w:ascii="Verdana" w:hAnsi="Verdana"/>
        </w:rPr>
        <w:t xml:space="preserve">Партньорство и планиране с участие, което осигурява приноса и взаимодействието между всички заинтересовани страни – местни, регионални и държавни институции, ведомства и организации; </w:t>
      </w:r>
    </w:p>
    <w:p w14:paraId="1A5E1954" w14:textId="77777777" w:rsidR="001417A4" w:rsidRPr="00D62906" w:rsidRDefault="001417A4" w:rsidP="001417A4">
      <w:pPr>
        <w:pStyle w:val="a3"/>
        <w:numPr>
          <w:ilvl w:val="0"/>
          <w:numId w:val="18"/>
        </w:numPr>
        <w:rPr>
          <w:rFonts w:ascii="Verdana" w:hAnsi="Verdana"/>
          <w:b/>
        </w:rPr>
      </w:pPr>
      <w:r w:rsidRPr="00D62906">
        <w:rPr>
          <w:rFonts w:ascii="Verdana" w:hAnsi="Verdana"/>
        </w:rPr>
        <w:t xml:space="preserve">Съответствие с реалните нужди на групите и общностите в риск; </w:t>
      </w:r>
    </w:p>
    <w:p w14:paraId="6A1BEBE3" w14:textId="77777777" w:rsidR="001417A4" w:rsidRPr="00D62906" w:rsidRDefault="001417A4" w:rsidP="001417A4">
      <w:pPr>
        <w:pStyle w:val="a3"/>
        <w:numPr>
          <w:ilvl w:val="0"/>
          <w:numId w:val="18"/>
        </w:numPr>
        <w:rPr>
          <w:rFonts w:ascii="Verdana" w:hAnsi="Verdana"/>
          <w:b/>
        </w:rPr>
      </w:pPr>
      <w:r w:rsidRPr="00D62906">
        <w:rPr>
          <w:rFonts w:ascii="Verdana" w:hAnsi="Verdana"/>
        </w:rPr>
        <w:t xml:space="preserve">Финансова и социална ефективност; </w:t>
      </w:r>
    </w:p>
    <w:p w14:paraId="56390104" w14:textId="77777777" w:rsidR="001417A4" w:rsidRPr="00D62906" w:rsidRDefault="001417A4" w:rsidP="001417A4">
      <w:pPr>
        <w:pStyle w:val="a3"/>
        <w:numPr>
          <w:ilvl w:val="0"/>
          <w:numId w:val="18"/>
        </w:numPr>
        <w:rPr>
          <w:rFonts w:ascii="Verdana" w:hAnsi="Verdana"/>
          <w:b/>
        </w:rPr>
      </w:pPr>
      <w:r w:rsidRPr="00D62906">
        <w:rPr>
          <w:rFonts w:ascii="Verdana" w:hAnsi="Verdana"/>
        </w:rPr>
        <w:t xml:space="preserve">Равни възможности за достъп; </w:t>
      </w:r>
    </w:p>
    <w:p w14:paraId="7C889374" w14:textId="78F297BB" w:rsidR="006279FC" w:rsidRPr="00D62906" w:rsidRDefault="001417A4" w:rsidP="001417A4">
      <w:pPr>
        <w:pStyle w:val="a3"/>
        <w:numPr>
          <w:ilvl w:val="0"/>
          <w:numId w:val="18"/>
        </w:numPr>
        <w:rPr>
          <w:rFonts w:ascii="Verdana" w:hAnsi="Verdana"/>
          <w:b/>
        </w:rPr>
      </w:pPr>
      <w:r w:rsidRPr="00D62906">
        <w:rPr>
          <w:rFonts w:ascii="Verdana" w:hAnsi="Verdana"/>
        </w:rPr>
        <w:t>Публичност и прозрачност.</w:t>
      </w:r>
    </w:p>
    <w:p w14:paraId="58D37973" w14:textId="77777777" w:rsidR="00762059" w:rsidRDefault="00762059" w:rsidP="00851561">
      <w:pPr>
        <w:jc w:val="both"/>
        <w:rPr>
          <w:rFonts w:ascii="Verdana" w:hAnsi="Verdana"/>
          <w:b/>
          <w:sz w:val="20"/>
          <w:szCs w:val="20"/>
        </w:rPr>
      </w:pPr>
    </w:p>
    <w:p w14:paraId="62B0FDEB" w14:textId="3340D260" w:rsidR="009A27EB" w:rsidRPr="00CE49AC" w:rsidRDefault="009A27EB" w:rsidP="00851561">
      <w:pPr>
        <w:jc w:val="both"/>
        <w:rPr>
          <w:rFonts w:ascii="Verdana" w:eastAsia="Calibri" w:hAnsi="Verdana"/>
          <w:b/>
          <w:i/>
          <w:iCs/>
          <w:sz w:val="20"/>
          <w:szCs w:val="20"/>
          <w:lang w:eastAsia="en-US"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II.</w:t>
      </w:r>
      <w:bookmarkEnd w:id="0"/>
      <w:r w:rsidRPr="00CE49AC">
        <w:rPr>
          <w:rFonts w:ascii="Verdana" w:hAnsi="Verdana"/>
          <w:b/>
          <w:i/>
          <w:sz w:val="20"/>
          <w:szCs w:val="20"/>
          <w:lang w:val="en-US"/>
        </w:rPr>
        <w:t xml:space="preserve"> </w:t>
      </w:r>
      <w:r w:rsidR="000B486C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СОЦИАЛНИ И ИНТЕГРИРАНИ ЗДРАВНО-СОЦИАЛНИ УСЛУГИ</w:t>
      </w:r>
      <w:r w:rsidR="00B309A6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, </w:t>
      </w:r>
      <w:r w:rsidR="001C3131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СЪОТВЕТСТВАЩИ НА</w:t>
      </w:r>
      <w:r w:rsidR="00B309A6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 ДЕЙНОСТИТЕ ПО ЧЛ. 15 ОТ ЗСУ</w:t>
      </w:r>
      <w:r w:rsidR="000B486C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, ФИНАНСИРАНИ ОТ ДЪРЖАВНИЯ БЮДЖЕТ</w:t>
      </w:r>
      <w:r w:rsidR="00DF0480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, ПРЕЗ 2026 ГОДИНА</w:t>
      </w:r>
    </w:p>
    <w:p w14:paraId="23246BA5" w14:textId="12257CFA" w:rsidR="0055502D" w:rsidRDefault="0055502D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43382C68" w14:textId="77777777" w:rsidR="0055502D" w:rsidRDefault="0055502D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579"/>
        <w:gridCol w:w="1419"/>
        <w:gridCol w:w="2345"/>
        <w:gridCol w:w="848"/>
        <w:gridCol w:w="854"/>
        <w:gridCol w:w="963"/>
        <w:gridCol w:w="784"/>
        <w:gridCol w:w="1024"/>
        <w:gridCol w:w="1164"/>
        <w:gridCol w:w="1201"/>
        <w:gridCol w:w="1206"/>
      </w:tblGrid>
      <w:tr w:rsidR="00C07C15" w:rsidRPr="00C07C15" w14:paraId="306F9377" w14:textId="77777777" w:rsidTr="004931FF">
        <w:trPr>
          <w:trHeight w:val="10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262B967" w14:textId="0602A0A9" w:rsidR="00C07C15" w:rsidRPr="008C6A13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C6A13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СОЦИАЛНИ УСЛУГИ, ФИНАНСИРАНИ ОТ ДЪРЖАВНИЯ БЮДЖЕТ В ОБЩИНА </w:t>
            </w:r>
            <w:r w:rsidR="00D62906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БОРОВАН</w:t>
            </w:r>
          </w:p>
        </w:tc>
      </w:tr>
      <w:tr w:rsidR="004931FF" w:rsidRPr="00004BD6" w14:paraId="57B4898D" w14:textId="77777777" w:rsidTr="004931FF">
        <w:trPr>
          <w:trHeight w:val="246"/>
        </w:trPr>
        <w:tc>
          <w:tcPr>
            <w:tcW w:w="2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C4D9D1" w14:textId="2AF83915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E50290" w14:textId="7554B23F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A02DC5" w14:textId="63164733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08C823" w14:textId="7EB332A4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F2E44C" w14:textId="35FA0072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2CFB92" w14:textId="5C36A817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BBE036" w14:textId="4CE94FAA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955F17" w14:textId="32D1EC8C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6DEFB6" w14:textId="2D31FA6D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920AC9" w14:textId="0B39E4A9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4931FF" w:rsidRPr="00004BD6" w14:paraId="554CC0A8" w14:textId="77777777" w:rsidTr="004931FF">
        <w:trPr>
          <w:trHeight w:val="1545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8F70D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A77C1" w14:textId="6B124C7B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Социална услуга по ЗСУ съгласно Картата, която се предоставя на територията на общината и за която вече е осигурено финансиране </w:t>
            </w: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lastRenderedPageBreak/>
              <w:t xml:space="preserve">от държавния бюджет - по дейности по чл. </w:t>
            </w:r>
            <w:r w:rsidR="0003686B"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 xml:space="preserve">12 </w:t>
            </w:r>
            <w:r w:rsidR="002410F8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и чл. </w:t>
            </w: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15 от ЗСУ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0EC46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lastRenderedPageBreak/>
              <w:t>Адрес на предоставяне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50601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Целева група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446A1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лица, за които е осигурена възможност за ползва</w:t>
            </w: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lastRenderedPageBreak/>
              <w:t>не на социалната услуга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6687A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lastRenderedPageBreak/>
              <w:t>Промяна на броя на потребителите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2EFED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Социалните услуги, чието предоставяне се планира да бъде </w:t>
            </w: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прекратено 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B4E9C" w14:textId="77777777" w:rsidR="00C07C15" w:rsidRPr="008E3E4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E3E4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lastRenderedPageBreak/>
              <w:t>Новите социални услуги съгласно Картата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385A5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Начин на предоставяне /самостоятелно или като комплекс от социални услуги/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AF604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Служители за извършване на дейностите по предоставяне на социалните и </w:t>
            </w: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lastRenderedPageBreak/>
              <w:t>интегрираните здравно-социални услуги съгласно Картата</w:t>
            </w:r>
          </w:p>
        </w:tc>
      </w:tr>
      <w:tr w:rsidR="004931FF" w:rsidRPr="00C07C15" w14:paraId="53FDFDAC" w14:textId="77777777" w:rsidTr="004931FF">
        <w:trPr>
          <w:trHeight w:val="1680"/>
        </w:trPr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7D8A0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6C0A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35D21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A875E2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F471A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78EC8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Увеличаване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D5C6E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Намаляване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FD6A1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Считано от: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9C330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потребители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20D6F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Размер на финансовите средства за финансирането им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A450C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7C283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C07C15" w14:paraId="6BBFF636" w14:textId="77777777" w:rsidTr="004931FF">
        <w:trPr>
          <w:trHeight w:val="8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5A730CC" w14:textId="77777777" w:rsidR="00762059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ИНФОРМИРАНЕ, КОНСУЛТИРАНЕ И ОБУЧЕНИЕ ЗА РЕАЛИЗИРАНЕ НА СОЦИАЛНИ ПРАВА И ЗА РАЗВИВАНЕ НА УМЕНИЯ </w:t>
            </w:r>
          </w:p>
          <w:p w14:paraId="51F98068" w14:textId="2F1F8355" w:rsidR="00C07C15" w:rsidRPr="00C07C15" w:rsidRDefault="00C07C15" w:rsidP="00762059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>(ОБЩОДОСТЪПНА СОЦИАЛНА УСЛУГА)</w:t>
            </w:r>
          </w:p>
        </w:tc>
      </w:tr>
      <w:tr w:rsidR="004931FF" w:rsidRPr="00C07C15" w14:paraId="3CC85B7A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6D0E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7A3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734A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C4E9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EF31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0EC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E7CB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1CE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BE2E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A76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F93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111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31FF" w:rsidRPr="00C07C15" w14:paraId="2CCA84DD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3E5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ACCF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37F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1CD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D50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F3A4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C2F4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E573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72A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211B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BC83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ADCE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31FF" w:rsidRPr="00C07C15" w14:paraId="70CEA0D4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E1A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EB66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A974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BBA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E0E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61E4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6A93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8841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136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747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A9B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98B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7C15" w:rsidRPr="00C07C15" w14:paraId="1D20909C" w14:textId="77777777" w:rsidTr="004931FF">
        <w:trPr>
          <w:trHeight w:val="6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DFC0" w14:textId="6D32A51C" w:rsidR="00C07C15" w:rsidRPr="00C07C15" w:rsidRDefault="0055502D" w:rsidP="00A5790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на нова социална услуга и размера на финансирането от държавния бюджет/</w:t>
            </w:r>
          </w:p>
        </w:tc>
      </w:tr>
      <w:tr w:rsidR="00C07C15" w:rsidRPr="00C07C15" w14:paraId="2C236AAD" w14:textId="77777777" w:rsidTr="004931FF">
        <w:trPr>
          <w:trHeight w:val="69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6B92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C07C15" w14:paraId="18F9E46B" w14:textId="77777777" w:rsidTr="004931FF">
        <w:trPr>
          <w:trHeight w:val="8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65C02FE2" w14:textId="3947E40F" w:rsidR="00C07C15" w:rsidRPr="00C07C15" w:rsidRDefault="00C07C15" w:rsidP="0076205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МОБИЛНА ПРЕВАНТИВНА ОБЩНОСТНА РАБОТА (ОБЩОДОСТЪПНА СОЦИАЛНА УСЛУГА)</w:t>
            </w:r>
          </w:p>
        </w:tc>
      </w:tr>
      <w:tr w:rsidR="004931FF" w:rsidRPr="00C07C15" w14:paraId="26CAAB4F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A540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73EB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FF3F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FDE9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AE6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BE2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45E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4176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ED5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C3AE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D24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1FD3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31FF" w:rsidRPr="00C07C15" w14:paraId="0859BB12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BE61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706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A944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5AD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9CDE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9631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895B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27F9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52F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FA4A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CF04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6FBF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31FF" w:rsidRPr="00C07C15" w14:paraId="437EED45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5C5B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FF74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CA4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B88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C520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368A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24C7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9533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9420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89B9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4431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D84E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7C15" w:rsidRPr="00C07C15" w14:paraId="6AFE13B5" w14:textId="77777777" w:rsidTr="004931FF">
        <w:trPr>
          <w:trHeight w:val="67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14E19" w14:textId="2F6F9ECC" w:rsidR="00C07C15" w:rsidRPr="00C07C15" w:rsidRDefault="00C07C15" w:rsidP="008E0F92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</w:t>
            </w:r>
            <w:r w:rsidR="00072500">
              <w:rPr>
                <w:rFonts w:ascii="Verdana" w:hAnsi="Verdana" w:cs="Calibri"/>
                <w:b/>
                <w:bCs/>
                <w:sz w:val="20"/>
                <w:szCs w:val="20"/>
              </w:rPr>
              <w:t>....................................................................................................</w:t>
            </w: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lastRenderedPageBreak/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07C15" w:rsidRPr="00C07C15" w14:paraId="2FC0384E" w14:textId="77777777" w:rsidTr="004931FF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47060F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C07C15" w:rsidRPr="00C07C15" w14:paraId="43A16DD8" w14:textId="77777777" w:rsidTr="004931FF">
        <w:trPr>
          <w:trHeight w:val="9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C3CCD6B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>ИНФОРМИРАНЕ И КОНСУЛТИРАНЕ (СПЕЦИАЛИЗИРАНА)</w:t>
            </w:r>
          </w:p>
        </w:tc>
      </w:tr>
      <w:tr w:rsidR="00C4482D" w:rsidRPr="00C07C15" w14:paraId="7B009FBD" w14:textId="77777777" w:rsidTr="00435D7D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C792" w14:textId="77777777" w:rsidR="00C4482D" w:rsidRPr="00D62906" w:rsidRDefault="00C4482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62906"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E62F" w14:textId="319D9162" w:rsidR="00C4482D" w:rsidRPr="00D62906" w:rsidRDefault="00C4482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62906">
              <w:rPr>
                <w:rFonts w:ascii="Verdana" w:hAnsi="Verdana" w:cs="Calibri"/>
                <w:color w:val="000000"/>
                <w:sz w:val="18"/>
                <w:szCs w:val="18"/>
              </w:rPr>
              <w:t>Информиране и консултиране (специализирана)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711D" w14:textId="5BE1ADF8" w:rsidR="00C4482D" w:rsidRPr="00D62906" w:rsidRDefault="008D7201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62906">
              <w:rPr>
                <w:rFonts w:ascii="Verdana" w:hAnsi="Verdana" w:cs="Calibri"/>
                <w:color w:val="000000"/>
                <w:sz w:val="18"/>
                <w:szCs w:val="18"/>
              </w:rPr>
              <w:t>с</w:t>
            </w:r>
            <w:r w:rsidR="00C4482D" w:rsidRPr="00D62906">
              <w:rPr>
                <w:rFonts w:ascii="Verdana" w:hAnsi="Verdana" w:cs="Calibri"/>
                <w:color w:val="000000"/>
                <w:sz w:val="18"/>
                <w:szCs w:val="18"/>
              </w:rPr>
              <w:t>.</w:t>
            </w:r>
            <w:r w:rsidRPr="00D62906"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="00C4482D" w:rsidRPr="00D62906">
              <w:rPr>
                <w:rFonts w:ascii="Verdana" w:hAnsi="Verdana" w:cs="Calibri"/>
                <w:color w:val="000000"/>
                <w:sz w:val="18"/>
                <w:szCs w:val="18"/>
              </w:rPr>
              <w:t>Борован, ул.</w:t>
            </w:r>
            <w:r w:rsidR="00435D7D" w:rsidRPr="00D62906">
              <w:rPr>
                <w:rFonts w:ascii="Verdana" w:hAnsi="Verdana" w:cs="Calibri"/>
                <w:color w:val="000000"/>
                <w:sz w:val="18"/>
                <w:szCs w:val="18"/>
              </w:rPr>
              <w:t>“</w:t>
            </w:r>
            <w:r w:rsidR="00C4482D" w:rsidRPr="00D62906">
              <w:rPr>
                <w:rFonts w:ascii="Verdana" w:hAnsi="Verdana" w:cs="Calibri"/>
                <w:color w:val="000000"/>
                <w:sz w:val="18"/>
                <w:szCs w:val="18"/>
              </w:rPr>
              <w:t>Ангел Йошков“ №21А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4FC8" w14:textId="14B640B6" w:rsidR="00C4482D" w:rsidRPr="00D62906" w:rsidRDefault="00B31F9E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62906">
              <w:rPr>
                <w:rFonts w:ascii="Verdana" w:hAnsi="Verdana"/>
                <w:sz w:val="18"/>
                <w:szCs w:val="18"/>
              </w:rPr>
              <w:t>Деца в риск по смисъла на ЗЗД, на възраст от 7 до 18 години или до завършване на средно образование, но не по-късно от 20 годишна възраст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9B39" w14:textId="790EEB74" w:rsidR="00C4482D" w:rsidRPr="00D62906" w:rsidRDefault="00C4482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62906">
              <w:rPr>
                <w:rFonts w:ascii="Verdana" w:hAnsi="Verdana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C561" w14:textId="0C405CC8" w:rsidR="00C4482D" w:rsidRPr="00D62906" w:rsidRDefault="00C4482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62906">
              <w:rPr>
                <w:rFonts w:ascii="Verdana" w:hAnsi="Verdana" w:cs="Calibri"/>
                <w:color w:val="000000"/>
                <w:sz w:val="18"/>
                <w:szCs w:val="18"/>
              </w:rPr>
              <w:t> НП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F4D4" w14:textId="15B9C016" w:rsidR="00C4482D" w:rsidRPr="00D62906" w:rsidRDefault="00C4482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62906">
              <w:rPr>
                <w:rFonts w:ascii="Verdana" w:hAnsi="Verdana" w:cs="Calibri"/>
                <w:color w:val="000000"/>
                <w:sz w:val="18"/>
                <w:szCs w:val="18"/>
              </w:rPr>
              <w:t>НП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33A5" w14:textId="3EEF7AF8" w:rsidR="00C4482D" w:rsidRPr="00D62906" w:rsidRDefault="00C4482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62906">
              <w:rPr>
                <w:rFonts w:ascii="Verdana" w:hAnsi="Verdana" w:cs="Calibri"/>
                <w:color w:val="000000"/>
                <w:sz w:val="18"/>
                <w:szCs w:val="18"/>
              </w:rPr>
              <w:t> НП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177C" w14:textId="044D509E" w:rsidR="00C4482D" w:rsidRPr="00D62906" w:rsidRDefault="00C4482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62906">
              <w:rPr>
                <w:rFonts w:ascii="Verdana" w:hAnsi="Verdana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C206" w14:textId="2E0768BE" w:rsidR="00C4482D" w:rsidRPr="00D62906" w:rsidRDefault="00435D7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62906">
              <w:rPr>
                <w:rFonts w:ascii="Verdana" w:hAnsi="Verdana"/>
                <w:sz w:val="18"/>
                <w:szCs w:val="18"/>
              </w:rPr>
              <w:t>Съгласно Стандартите за финанси-ране на социални-те услуги, определе</w:t>
            </w:r>
            <w:r w:rsidR="00B31F9E" w:rsidRPr="00D62906">
              <w:rPr>
                <w:rFonts w:ascii="Verdana" w:hAnsi="Verdana"/>
                <w:sz w:val="18"/>
                <w:szCs w:val="18"/>
              </w:rPr>
              <w:t>-</w:t>
            </w:r>
            <w:r w:rsidRPr="00D62906">
              <w:rPr>
                <w:rFonts w:ascii="Verdana" w:hAnsi="Verdana"/>
                <w:sz w:val="18"/>
                <w:szCs w:val="18"/>
              </w:rPr>
              <w:t>ни по чл. 45 от ЗСУ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08B8" w14:textId="3D117D02" w:rsidR="00C4482D" w:rsidRPr="00D62906" w:rsidRDefault="00435D7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62906">
              <w:rPr>
                <w:rFonts w:ascii="Verdana" w:hAnsi="Verdana" w:cs="Calibri"/>
                <w:color w:val="000000"/>
                <w:sz w:val="18"/>
                <w:szCs w:val="18"/>
              </w:rPr>
              <w:t>Като к</w:t>
            </w:r>
            <w:r w:rsidR="00C4482D" w:rsidRPr="00D62906">
              <w:rPr>
                <w:rFonts w:ascii="Verdana" w:hAnsi="Verdana" w:cs="Calibri"/>
                <w:color w:val="000000"/>
                <w:sz w:val="18"/>
                <w:szCs w:val="18"/>
              </w:rPr>
              <w:t>омплекс</w:t>
            </w:r>
            <w:r w:rsidR="008D7201" w:rsidRPr="00D6290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от </w:t>
            </w:r>
            <w:r w:rsidR="00C4482D" w:rsidRPr="00D62906">
              <w:rPr>
                <w:rFonts w:ascii="Verdana" w:hAnsi="Verdana" w:cs="Calibri"/>
                <w:color w:val="000000"/>
                <w:sz w:val="18"/>
                <w:szCs w:val="18"/>
              </w:rPr>
              <w:t>социалн</w:t>
            </w:r>
            <w:r w:rsidR="008D7201" w:rsidRPr="00D62906">
              <w:rPr>
                <w:rFonts w:ascii="Verdana" w:hAnsi="Verdana" w:cs="Calibri"/>
                <w:color w:val="000000"/>
                <w:sz w:val="18"/>
                <w:szCs w:val="18"/>
              </w:rPr>
              <w:t>и</w:t>
            </w:r>
            <w:r w:rsidR="00C4482D" w:rsidRPr="00D6290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услуг</w:t>
            </w:r>
            <w:r w:rsidR="008D7201" w:rsidRPr="00D62906">
              <w:rPr>
                <w:rFonts w:ascii="Verdana" w:hAnsi="Verdana" w:cs="Calibri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3896" w14:textId="508E80C6" w:rsidR="00C4482D" w:rsidRPr="00D62906" w:rsidRDefault="008D7201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6290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4 потр. </w:t>
            </w:r>
            <w:r w:rsidRPr="00D62906"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  <w:t>x</w:t>
            </w:r>
            <w:r w:rsidRPr="00D6290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0,1</w:t>
            </w:r>
            <w:r w:rsidRPr="00D62906"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  <w:t>=</w:t>
            </w:r>
            <w:r w:rsidR="00C4482D" w:rsidRPr="00D62906">
              <w:rPr>
                <w:rFonts w:ascii="Verdana" w:hAnsi="Verdana" w:cs="Calibri"/>
                <w:color w:val="000000"/>
                <w:sz w:val="18"/>
                <w:szCs w:val="18"/>
              </w:rPr>
              <w:t>0,4</w:t>
            </w:r>
            <w:r w:rsidR="00435D7D" w:rsidRPr="00D62906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щ. бр.</w:t>
            </w:r>
          </w:p>
        </w:tc>
      </w:tr>
      <w:tr w:rsidR="004931FF" w:rsidRPr="00C07C15" w14:paraId="0CDA93ED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2047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1F21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1EF0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B0E3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A3D1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8156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A1B9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1C1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3937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9AB0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5C7B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AEFA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31FF" w:rsidRPr="00C07C15" w14:paraId="443016AC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9C2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4336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58CB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25F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FDE7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6597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2BC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FD3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AF8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764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707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439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7C15" w:rsidRPr="00C07C15" w14:paraId="2A3F2C8A" w14:textId="77777777" w:rsidTr="004931FF">
        <w:trPr>
          <w:trHeight w:val="4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2AE23" w14:textId="55197542" w:rsidR="00C07C15" w:rsidRPr="00C07C15" w:rsidRDefault="00072500" w:rsidP="008E0F92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72500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07C15" w:rsidRPr="00C07C15" w14:paraId="0F9A4602" w14:textId="77777777" w:rsidTr="004931FF">
        <w:trPr>
          <w:trHeight w:val="64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9C69F9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C07C15" w:rsidRPr="00C07C15" w14:paraId="3E20A11B" w14:textId="77777777" w:rsidTr="004931FF">
        <w:trPr>
          <w:trHeight w:val="9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14:paraId="2C7C7852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ЗАСТЪПНИЧЕСТВО И ПОСРЕДНИЧЕСТВО (СПЕЦИАЛИЗИРАНА)</w:t>
            </w:r>
          </w:p>
        </w:tc>
      </w:tr>
      <w:tr w:rsidR="008D7201" w:rsidRPr="00C07C15" w14:paraId="7A60524A" w14:textId="77777777" w:rsidTr="00435D7D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4EF2" w14:textId="77777777" w:rsidR="008D7201" w:rsidRPr="00BB210A" w:rsidRDefault="008D7201" w:rsidP="008D7201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4DFD" w14:textId="75209D72" w:rsidR="008D7201" w:rsidRPr="00BB210A" w:rsidRDefault="008D7201" w:rsidP="008D72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Застъпничест</w:t>
            </w:r>
            <w:r w:rsidR="00435D7D"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-</w:t>
            </w: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во и посредни</w:t>
            </w:r>
            <w:r w:rsidR="00435D7D"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-</w:t>
            </w: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чество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C5F7" w14:textId="5C603188" w:rsidR="008D7201" w:rsidRPr="00BB210A" w:rsidRDefault="008D7201" w:rsidP="008D72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 с. Борован, ул. „Ангел Йошков“ № 21А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73AA" w14:textId="03E5EC2D" w:rsidR="008D7201" w:rsidRPr="00BB210A" w:rsidRDefault="00B31F9E" w:rsidP="008D72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/>
                <w:sz w:val="18"/>
                <w:szCs w:val="18"/>
              </w:rPr>
              <w:t>Деца в риск по смисъла на ЗЗД, на възраст от 7 до 18 години или до завършване на средно образование, но не по-късно от 20 годишна възраст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1FEB" w14:textId="42F24B77" w:rsidR="008D7201" w:rsidRPr="00BB210A" w:rsidRDefault="008D7201" w:rsidP="008D72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 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4812" w14:textId="0B8E8509" w:rsidR="008D7201" w:rsidRPr="00BB210A" w:rsidRDefault="008D7201" w:rsidP="008D72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НП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C23D" w14:textId="0AFB12DE" w:rsidR="008D7201" w:rsidRPr="00BB210A" w:rsidRDefault="008D7201" w:rsidP="008D72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НП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86FC" w14:textId="3630E09C" w:rsidR="008D7201" w:rsidRPr="00BB210A" w:rsidRDefault="008D7201" w:rsidP="008D72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НП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4FCF" w14:textId="0C258FE0" w:rsidR="008D7201" w:rsidRPr="00BB210A" w:rsidRDefault="008D7201" w:rsidP="008D72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 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7F02" w14:textId="37ECDC01" w:rsidR="008D7201" w:rsidRPr="00BB210A" w:rsidRDefault="00435D7D" w:rsidP="008D72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/>
                <w:sz w:val="18"/>
                <w:szCs w:val="18"/>
              </w:rPr>
              <w:t>Съгласно Стандартите за финанси-ране на социални-те услуги, определе</w:t>
            </w:r>
            <w:r w:rsidR="00B31F9E" w:rsidRPr="00BB210A">
              <w:rPr>
                <w:rFonts w:ascii="Verdana" w:hAnsi="Verdana"/>
                <w:sz w:val="18"/>
                <w:szCs w:val="18"/>
              </w:rPr>
              <w:t>-</w:t>
            </w:r>
            <w:r w:rsidRPr="00BB210A">
              <w:rPr>
                <w:rFonts w:ascii="Verdana" w:hAnsi="Verdana"/>
                <w:sz w:val="18"/>
                <w:szCs w:val="18"/>
              </w:rPr>
              <w:t>ни по чл. 45 от ЗСУ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3C28" w14:textId="3E532697" w:rsidR="008D7201" w:rsidRPr="00BB210A" w:rsidRDefault="00435D7D" w:rsidP="008D72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Като </w:t>
            </w:r>
            <w:r w:rsidR="008D7201"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Комплекс от социални услуги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8880" w14:textId="1204CAA4" w:rsidR="008D7201" w:rsidRPr="00BB210A" w:rsidRDefault="00435D7D" w:rsidP="008D720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8</w:t>
            </w:r>
            <w:r w:rsidR="008D7201" w:rsidRPr="00BB210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потр. </w:t>
            </w:r>
            <w:r w:rsidR="008D7201" w:rsidRPr="00BB210A"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  <w:t>x</w:t>
            </w:r>
            <w:r w:rsidR="008D7201" w:rsidRPr="00BB210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0,</w:t>
            </w: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  <w:r w:rsidR="008D7201" w:rsidRPr="00BB210A"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  <w:t>=</w:t>
            </w:r>
            <w:r w:rsidR="00E60BD5">
              <w:rPr>
                <w:rFonts w:ascii="Verdana" w:hAnsi="Verdana" w:cs="Calibri"/>
                <w:color w:val="000000"/>
                <w:sz w:val="18"/>
                <w:szCs w:val="18"/>
              </w:rPr>
              <w:t>1,6</w:t>
            </w: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щ. бр.</w:t>
            </w:r>
          </w:p>
        </w:tc>
      </w:tr>
      <w:tr w:rsidR="00C4482D" w:rsidRPr="00C07C15" w14:paraId="285D9D08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DF23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1E1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A3D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15A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5C4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8A2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A24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9E5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398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4DB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AB1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847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11BE2752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0BC8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C34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9F6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355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048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984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835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104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366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1FB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457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95A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55502D" w14:paraId="11F33456" w14:textId="77777777" w:rsidTr="004931FF">
        <w:trPr>
          <w:trHeight w:val="7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227F" w14:textId="14FA53AD" w:rsidR="00C4482D" w:rsidRPr="0055502D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lastRenderedPageBreak/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328E0551" w14:textId="77777777" w:rsidTr="004931FF">
        <w:trPr>
          <w:trHeight w:val="276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84AF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6D340C29" w14:textId="77777777" w:rsidTr="004931FF">
        <w:trPr>
          <w:trHeight w:val="9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D6EC2CE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ТЕРАПИЯ И РЕХАБИЛИТАЦИЯ  (СПЕЦИАЛИЗИРАНА)</w:t>
            </w:r>
          </w:p>
        </w:tc>
      </w:tr>
      <w:tr w:rsidR="00C4482D" w:rsidRPr="00C07C15" w14:paraId="6319CB66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AFF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73E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58C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E8B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617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107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415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37D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2A7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24B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BE4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60F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4B7A9367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FDB1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4FE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703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A83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455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F26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C87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151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D73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2EB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812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222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1B6746E0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B0B5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E4E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260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1E1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CEF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EB4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336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AEC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5F7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E59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D24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D4B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58536A49" w14:textId="77777777" w:rsidTr="004931FF">
        <w:trPr>
          <w:trHeight w:val="61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C368" w14:textId="3C08E338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00E846AC" w14:textId="77777777" w:rsidTr="004931FF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55E1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1C2B6327" w14:textId="77777777" w:rsidTr="004931FF">
        <w:trPr>
          <w:trHeight w:val="8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9EBF538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ОБУЧЕНИЯ ЗА ПРИДОБИВАНЕ НА УМЕНИЯ (СПЕЦИАЛИЗИРАНА)</w:t>
            </w:r>
          </w:p>
        </w:tc>
      </w:tr>
      <w:tr w:rsidR="00435D7D" w:rsidRPr="00C07C15" w14:paraId="3FA9916F" w14:textId="77777777" w:rsidTr="00435D7D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8D22" w14:textId="77777777" w:rsidR="00435D7D" w:rsidRPr="00BB210A" w:rsidRDefault="00435D7D" w:rsidP="00435D7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3382" w14:textId="3E065EFB" w:rsidR="00435D7D" w:rsidRPr="00BB210A" w:rsidRDefault="00435D7D" w:rsidP="00435D7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Обучение за придобиване на умения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DA1F" w14:textId="7484496B" w:rsidR="00435D7D" w:rsidRPr="00BB210A" w:rsidRDefault="00435D7D" w:rsidP="00435D7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 с. Борован, ул.“Ангел Йошков“ № 21А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8D36" w14:textId="7CF2BB25" w:rsidR="00435D7D" w:rsidRPr="00BB210A" w:rsidRDefault="00B31F9E" w:rsidP="00435D7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/>
                <w:sz w:val="18"/>
                <w:szCs w:val="18"/>
              </w:rPr>
              <w:t>Деца в риск по смисъла на ЗЗД, на възраст от 7 до 18 години или до завършване на средно образование, но не по-късно от 20 годишна възраст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2210" w14:textId="6D9DD513" w:rsidR="00435D7D" w:rsidRPr="00BB210A" w:rsidRDefault="00435D7D" w:rsidP="00435D7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 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AAA9" w14:textId="4795A4D6" w:rsidR="00435D7D" w:rsidRPr="00BB210A" w:rsidRDefault="00435D7D" w:rsidP="00435D7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НП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EFFB" w14:textId="325DCC7B" w:rsidR="00435D7D" w:rsidRPr="00BB210A" w:rsidRDefault="00435D7D" w:rsidP="00435D7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НП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612D" w14:textId="1658BDEB" w:rsidR="00435D7D" w:rsidRPr="00BB210A" w:rsidRDefault="00435D7D" w:rsidP="00435D7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НП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D1E3" w14:textId="2D91BA75" w:rsidR="00435D7D" w:rsidRPr="00BB210A" w:rsidRDefault="00435D7D" w:rsidP="00435D7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 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E9CE" w14:textId="47C23D9B" w:rsidR="00435D7D" w:rsidRPr="00BB210A" w:rsidRDefault="00435D7D" w:rsidP="00435D7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/>
                <w:sz w:val="18"/>
                <w:szCs w:val="18"/>
              </w:rPr>
              <w:t>Съгласно Стандартите за финанси-ране на социални-те услуги, определе</w:t>
            </w:r>
            <w:r w:rsidR="00B31F9E" w:rsidRPr="00BB210A">
              <w:rPr>
                <w:rFonts w:ascii="Verdana" w:hAnsi="Verdana"/>
                <w:sz w:val="18"/>
                <w:szCs w:val="18"/>
              </w:rPr>
              <w:t>-</w:t>
            </w:r>
            <w:r w:rsidRPr="00BB210A">
              <w:rPr>
                <w:rFonts w:ascii="Verdana" w:hAnsi="Verdana"/>
                <w:sz w:val="18"/>
                <w:szCs w:val="18"/>
              </w:rPr>
              <w:t>ни по чл. 45 от ЗСУ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2C86" w14:textId="52455A75" w:rsidR="00435D7D" w:rsidRPr="00BB210A" w:rsidRDefault="00435D7D" w:rsidP="00435D7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Като Комплекс от социални услуги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DC5C" w14:textId="3B8C9D70" w:rsidR="00435D7D" w:rsidRPr="00BB210A" w:rsidRDefault="00435D7D" w:rsidP="00435D7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8 потр. </w:t>
            </w:r>
            <w:r w:rsidRPr="00BB210A"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  <w:t>x</w:t>
            </w: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0,2</w:t>
            </w:r>
            <w:r w:rsidRPr="00BB210A"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  <w:t>=</w:t>
            </w: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1,6 щ. бр.</w:t>
            </w:r>
          </w:p>
        </w:tc>
      </w:tr>
      <w:tr w:rsidR="00C4482D" w:rsidRPr="00C07C15" w14:paraId="5BCCB048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B42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7E4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75C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9F1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5E5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3A4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31A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6DC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1A0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256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177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00A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674C040F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A647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CFC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F06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C92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E0C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6B2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220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AAE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497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843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F7B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EB9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6362FC40" w14:textId="77777777" w:rsidTr="004931FF">
        <w:trPr>
          <w:trHeight w:val="55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905C" w14:textId="7CE12411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6B1CA65B" w14:textId="77777777" w:rsidTr="004931FF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137E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0141D1AE" w14:textId="77777777" w:rsidTr="004931FF">
        <w:trPr>
          <w:trHeight w:val="9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526EC3E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ПОДКРЕПА ЗА ПРИДОБИВАНЕ НА ТРУДОВИ УМЕНИЯ (СПЕЦИАЛИЗИРАНА)</w:t>
            </w:r>
          </w:p>
        </w:tc>
      </w:tr>
      <w:tr w:rsidR="00C4482D" w:rsidRPr="00C07C15" w14:paraId="2772B475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BACE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4C5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E92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CD8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06B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521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9AB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22F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385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6C6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1B6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838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224F24D2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A61F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E74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62F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242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E3E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D2B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246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25C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A49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631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FC7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470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28C141A4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40E3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31E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861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4D7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D84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D90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C4B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065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B5A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D28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B56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BA4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2F5AB68A" w14:textId="77777777" w:rsidTr="004931FF">
        <w:trPr>
          <w:trHeight w:val="57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FB5C" w14:textId="6739C28D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5E970EEF" w14:textId="77777777" w:rsidTr="004931FF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95DD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717BA5DE" w14:textId="77777777" w:rsidTr="004931FF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424C3E2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ДНЕВНА ГРИЖА ЗА ДЕЦА С ТРАЙНИ УВРЕЖДАНИЯ (СПЕЦИАЛИЗИРАНА)</w:t>
            </w:r>
          </w:p>
        </w:tc>
      </w:tr>
      <w:tr w:rsidR="00C4482D" w:rsidRPr="00C07C15" w14:paraId="48D305BC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DA6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47A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2C5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675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3F7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7D0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F8A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B02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A1D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129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024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D06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51D1D86F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7BC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2A5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9D7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48E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C23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EBA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7BE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07A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C7D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8C9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893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DEF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391EEBCA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F117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E63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4E6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D7F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76C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70E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116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BBE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B54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6A9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F29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21E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62658F2C" w14:textId="77777777" w:rsidTr="004931FF">
        <w:trPr>
          <w:trHeight w:val="54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800E" w14:textId="3DC18CB0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42D9B2BC" w14:textId="77777777" w:rsidTr="004931FF">
        <w:trPr>
          <w:trHeight w:val="61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6F03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1567670B" w14:textId="77777777" w:rsidTr="004931FF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4AABED3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ДНЕВНА ГРИЖА ЗА ПЪЛНОЛЕТНИ ЛИЦА С ТРАЙНИ УВРЕЖДАНИЯ (СПЕЦИАЛИЗИРАНА)</w:t>
            </w:r>
          </w:p>
        </w:tc>
      </w:tr>
      <w:tr w:rsidR="00C4482D" w:rsidRPr="00C07C15" w14:paraId="56C46722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1ED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6C0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149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F31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C9F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D23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19D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236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A39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F59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CFF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421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7EB1A2FA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5ED7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2FA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FEF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3A0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9CF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B70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493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6E3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067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4FA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E77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DCD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2B13D715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B95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729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EB3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8D4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C76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F37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CF2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055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5DD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609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3AC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A78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2DCFE508" w14:textId="77777777" w:rsidTr="004931FF">
        <w:trPr>
          <w:trHeight w:val="54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0497" w14:textId="4CFBF974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50A304BC" w14:textId="77777777" w:rsidTr="004931FF">
        <w:trPr>
          <w:trHeight w:val="45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2506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3853456B" w14:textId="77777777" w:rsidTr="004931FF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8F98AEC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ОСИГУРЯВАНЕ НА ПОДСЛОН ЗА БЕЗДОМНИ ЛИЦА (СПЕЦИАЛИЗИРАНА)</w:t>
            </w:r>
          </w:p>
        </w:tc>
      </w:tr>
      <w:tr w:rsidR="00C4482D" w:rsidRPr="00C07C15" w14:paraId="5D76A894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F0DC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23B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8CE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468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682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B81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3F1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556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60E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795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FEF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02B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4F3787D3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2E7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F94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6FC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6A9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4D5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254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D56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DA4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DEA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B43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6C0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744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2CFF4361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9BEC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604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A92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5F2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B3F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C46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381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F60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D69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29B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164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24E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46B1EFD0" w14:textId="77777777" w:rsidTr="004931FF">
        <w:trPr>
          <w:trHeight w:val="6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A013" w14:textId="46E74E63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3483C7A2" w14:textId="77777777" w:rsidTr="004931FF">
        <w:trPr>
          <w:trHeight w:val="45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E285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75D238FB" w14:textId="77777777" w:rsidTr="004931FF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E8E57FC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АСИСТЕНТСКА ПОДКРЕПА (СПЕЦИАЛИЗИРАНА)</w:t>
            </w:r>
          </w:p>
        </w:tc>
      </w:tr>
      <w:tr w:rsidR="00C4482D" w:rsidRPr="00C07C15" w14:paraId="38C1BC96" w14:textId="77777777" w:rsidTr="00435D7D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FE9B" w14:textId="77777777" w:rsidR="00C4482D" w:rsidRPr="00435D7D" w:rsidRDefault="00C4482D" w:rsidP="00C4482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35D7D"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38E0" w14:textId="24A6FF85" w:rsidR="00C4482D" w:rsidRPr="00435D7D" w:rsidRDefault="00C4482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35D7D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  <w:r w:rsidRPr="00435D7D">
              <w:rPr>
                <w:rFonts w:ascii="Verdana" w:hAnsi="Verdana"/>
                <w:sz w:val="18"/>
                <w:szCs w:val="18"/>
              </w:rPr>
              <w:t>Асистентска подкрепа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EEE6" w14:textId="01446184" w:rsidR="00C4482D" w:rsidRPr="00435D7D" w:rsidRDefault="00C4482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35D7D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  <w:r w:rsidR="00435D7D">
              <w:rPr>
                <w:rFonts w:ascii="Verdana" w:hAnsi="Verdana" w:cs="Calibri"/>
                <w:color w:val="000000"/>
                <w:sz w:val="18"/>
                <w:szCs w:val="18"/>
              </w:rPr>
              <w:t>с</w:t>
            </w:r>
            <w:r w:rsidRPr="00435D7D">
              <w:rPr>
                <w:rFonts w:ascii="Verdana" w:hAnsi="Verdana" w:cs="Calibri"/>
                <w:color w:val="000000"/>
                <w:sz w:val="18"/>
                <w:szCs w:val="18"/>
              </w:rPr>
              <w:t>.</w:t>
            </w:r>
            <w:r w:rsidR="00435D7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435D7D">
              <w:rPr>
                <w:rFonts w:ascii="Verdana" w:hAnsi="Verdana" w:cs="Calibri"/>
                <w:color w:val="000000"/>
                <w:sz w:val="18"/>
                <w:szCs w:val="18"/>
              </w:rPr>
              <w:t>Борован, ул.“Иван Вазов“</w:t>
            </w:r>
            <w:r w:rsidR="00435D7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435D7D">
              <w:rPr>
                <w:rFonts w:ascii="Verdana" w:hAnsi="Verdana" w:cs="Calibri"/>
                <w:color w:val="000000"/>
                <w:sz w:val="18"/>
                <w:szCs w:val="18"/>
              </w:rPr>
              <w:t>№</w:t>
            </w:r>
            <w:r w:rsidR="00435D7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435D7D"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0DC9" w14:textId="77777777" w:rsidR="00435D7D" w:rsidRDefault="00C4482D" w:rsidP="00C4482D">
            <w:pPr>
              <w:rPr>
                <w:rFonts w:ascii="Verdana" w:hAnsi="Verdana"/>
                <w:sz w:val="18"/>
                <w:szCs w:val="18"/>
              </w:rPr>
            </w:pPr>
            <w:r w:rsidRPr="00435D7D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  <w:r w:rsidRPr="00435D7D">
              <w:rPr>
                <w:rFonts w:ascii="Verdana" w:hAnsi="Verdana"/>
                <w:sz w:val="18"/>
                <w:szCs w:val="18"/>
              </w:rPr>
              <w:t xml:space="preserve">-Лица в надтрудоспособна възраст в невъзможност за самооблсужване, които няма определена по съответния ред степен на намалена работоспособност. </w:t>
            </w:r>
          </w:p>
          <w:p w14:paraId="7D17BB67" w14:textId="375DB3B6" w:rsidR="00C4482D" w:rsidRPr="00435D7D" w:rsidRDefault="00C4482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35D7D">
              <w:rPr>
                <w:rFonts w:ascii="Verdana" w:hAnsi="Verdana"/>
                <w:sz w:val="18"/>
                <w:szCs w:val="18"/>
              </w:rPr>
              <w:t>- Деца с трайни увреждания с определена чужда помощ, които не ползват асистентска подкрепа, помощ за осигуряване на асистентска подкрепа или за които не се получава помощ за грижа в домашна среда по реда на друг закон.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540F" w14:textId="0B446930" w:rsidR="00C4482D" w:rsidRPr="00435D7D" w:rsidRDefault="00C4482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35D7D">
              <w:rPr>
                <w:rFonts w:ascii="Verdana" w:hAnsi="Verdana" w:cs="Calibri"/>
                <w:color w:val="000000"/>
                <w:sz w:val="18"/>
                <w:szCs w:val="18"/>
              </w:rPr>
              <w:t> 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7DD1" w14:textId="186645E3" w:rsidR="00C4482D" w:rsidRPr="00435D7D" w:rsidRDefault="00C4482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35D7D">
              <w:rPr>
                <w:rFonts w:ascii="Verdana" w:hAnsi="Verdana" w:cs="Calibri"/>
                <w:color w:val="000000"/>
                <w:sz w:val="18"/>
                <w:szCs w:val="18"/>
              </w:rPr>
              <w:t> НП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A7DF" w14:textId="0D8CAA50" w:rsidR="00C4482D" w:rsidRPr="00435D7D" w:rsidRDefault="00C4482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35D7D">
              <w:rPr>
                <w:rFonts w:ascii="Verdana" w:hAnsi="Verdana" w:cs="Calibri"/>
                <w:color w:val="000000"/>
                <w:sz w:val="18"/>
                <w:szCs w:val="18"/>
              </w:rPr>
              <w:t> НП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F40D" w14:textId="45B85C84" w:rsidR="00C4482D" w:rsidRPr="00435D7D" w:rsidRDefault="00C4482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35D7D">
              <w:rPr>
                <w:rFonts w:ascii="Verdana" w:hAnsi="Verdana" w:cs="Calibri"/>
                <w:color w:val="000000"/>
                <w:sz w:val="18"/>
                <w:szCs w:val="18"/>
              </w:rPr>
              <w:t>НП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48A1" w14:textId="3CA06088" w:rsidR="00C4482D" w:rsidRPr="00435D7D" w:rsidRDefault="00C4482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35D7D">
              <w:rPr>
                <w:rFonts w:ascii="Verdana" w:hAnsi="Verdana" w:cs="Calibri"/>
                <w:color w:val="000000"/>
                <w:sz w:val="18"/>
                <w:szCs w:val="18"/>
              </w:rPr>
              <w:t> 21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FAEA" w14:textId="6A05D908" w:rsidR="00C4482D" w:rsidRPr="00435D7D" w:rsidRDefault="00435D7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Съгласно С</w:t>
            </w:r>
            <w:r w:rsidRPr="008D7201">
              <w:rPr>
                <w:rFonts w:ascii="Verdana" w:hAnsi="Verdana"/>
                <w:sz w:val="18"/>
                <w:szCs w:val="18"/>
              </w:rPr>
              <w:t>тандарт</w:t>
            </w:r>
            <w:r>
              <w:rPr>
                <w:rFonts w:ascii="Verdana" w:hAnsi="Verdana"/>
                <w:sz w:val="18"/>
                <w:szCs w:val="18"/>
              </w:rPr>
              <w:t>и</w:t>
            </w:r>
            <w:r w:rsidRPr="008D7201">
              <w:rPr>
                <w:rFonts w:ascii="Verdana" w:hAnsi="Verdana"/>
                <w:sz w:val="18"/>
                <w:szCs w:val="18"/>
              </w:rPr>
              <w:t>те за финанси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8D7201">
              <w:rPr>
                <w:rFonts w:ascii="Verdana" w:hAnsi="Verdana"/>
                <w:sz w:val="18"/>
                <w:szCs w:val="18"/>
              </w:rPr>
              <w:t>ране на социални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8D7201">
              <w:rPr>
                <w:rFonts w:ascii="Verdana" w:hAnsi="Verdana"/>
                <w:sz w:val="18"/>
                <w:szCs w:val="18"/>
              </w:rPr>
              <w:t>те услуги, определе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8D7201">
              <w:rPr>
                <w:rFonts w:ascii="Verdana" w:hAnsi="Verdana"/>
                <w:sz w:val="18"/>
                <w:szCs w:val="18"/>
              </w:rPr>
              <w:t xml:space="preserve">ни по чл. 45 от </w:t>
            </w:r>
            <w:r>
              <w:rPr>
                <w:rFonts w:ascii="Verdana" w:hAnsi="Verdana"/>
                <w:sz w:val="18"/>
                <w:szCs w:val="18"/>
              </w:rPr>
              <w:t>ЗСУ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C638" w14:textId="1CD86D22" w:rsidR="00C4482D" w:rsidRPr="00435D7D" w:rsidRDefault="00C4482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35D7D">
              <w:rPr>
                <w:rFonts w:ascii="Verdana" w:hAnsi="Verdana"/>
                <w:sz w:val="18"/>
                <w:szCs w:val="18"/>
              </w:rPr>
              <w:t>Самостоя</w:t>
            </w:r>
            <w:r w:rsidR="00435D7D">
              <w:rPr>
                <w:rFonts w:ascii="Verdana" w:hAnsi="Verdana"/>
                <w:sz w:val="18"/>
                <w:szCs w:val="18"/>
              </w:rPr>
              <w:t>-</w:t>
            </w:r>
            <w:r w:rsidRPr="00435D7D">
              <w:rPr>
                <w:rFonts w:ascii="Verdana" w:hAnsi="Verdana"/>
                <w:sz w:val="18"/>
                <w:szCs w:val="18"/>
              </w:rPr>
              <w:t>телн</w:t>
            </w:r>
            <w:r w:rsidR="00435D7D">
              <w:rPr>
                <w:rFonts w:ascii="Verdana" w:hAnsi="Verdana"/>
                <w:sz w:val="18"/>
                <w:szCs w:val="18"/>
              </w:rPr>
              <w:t>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F258" w14:textId="72659AB1" w:rsidR="00C4482D" w:rsidRPr="00435D7D" w:rsidRDefault="00C4482D" w:rsidP="00C4482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35D7D">
              <w:rPr>
                <w:rFonts w:ascii="Verdana" w:hAnsi="Verdana" w:cs="Calibri"/>
                <w:color w:val="000000"/>
                <w:sz w:val="18"/>
                <w:szCs w:val="18"/>
              </w:rPr>
              <w:t> НП</w:t>
            </w:r>
          </w:p>
        </w:tc>
      </w:tr>
      <w:tr w:rsidR="00C4482D" w:rsidRPr="00C07C15" w14:paraId="6F943907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A8AE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192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472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CC4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987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695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2E4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93D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9F9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311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96F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85A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116A87F7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310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277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7C2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3E7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C08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348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488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5E7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41E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634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A09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909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6C20F472" w14:textId="77777777" w:rsidTr="004931FF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D9A9" w14:textId="350E19BF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lastRenderedPageBreak/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2E8D7E41" w14:textId="77777777" w:rsidTr="004931FF">
        <w:trPr>
          <w:trHeight w:val="4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A144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4D9F4D91" w14:textId="77777777" w:rsidTr="004931FF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5314135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ДЕЦА БЕЗ УВРЕЖДАНИЯ (СПЕЦИАЛИЗИРАНА)</w:t>
            </w:r>
          </w:p>
        </w:tc>
      </w:tr>
      <w:tr w:rsidR="00B31F9E" w:rsidRPr="00BB210A" w14:paraId="46BA0BE4" w14:textId="77777777" w:rsidTr="00435D7D">
        <w:trPr>
          <w:trHeight w:val="708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A02B" w14:textId="77777777" w:rsidR="00B31F9E" w:rsidRPr="00BB210A" w:rsidRDefault="00B31F9E" w:rsidP="00B31F9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926D" w14:textId="30FA0BBD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/>
                <w:sz w:val="18"/>
                <w:szCs w:val="18"/>
              </w:rPr>
              <w:t>Резидентна грижа за деца без увреждания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1C5D" w14:textId="570C1652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с. Борован, ул.“Ангел Йошков“ № 21А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018A" w14:textId="604615A7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/>
                <w:sz w:val="18"/>
                <w:szCs w:val="18"/>
              </w:rPr>
              <w:t>Деца в риск по смисъла на ЗЗД, на възраст от 7 до 18 години или до завършване на средно образование, но не по-късно от 20 годишна възраст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D83B" w14:textId="38DB97CB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 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4C1D" w14:textId="0CB2B695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 НП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D7F8" w14:textId="701BCFAA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НП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F9FE" w14:textId="3D5B1C1C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НП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6842" w14:textId="75BC7BAE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 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5D82" w14:textId="6006D9E7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/>
                <w:sz w:val="18"/>
                <w:szCs w:val="18"/>
              </w:rPr>
              <w:t>Съгласно Стандартите за финанси-ране на социални-те услуги, определе-ни по чл. 45 от ЗСУ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FA2E" w14:textId="018CFF89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/>
                <w:sz w:val="18"/>
                <w:szCs w:val="18"/>
              </w:rPr>
              <w:t>Като Комплекс от социални услуги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78CC" w14:textId="1A378DC2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/>
                <w:sz w:val="18"/>
                <w:szCs w:val="18"/>
              </w:rPr>
              <w:t>12 потр. x 0,9=10,8 щ. бр.</w:t>
            </w:r>
          </w:p>
        </w:tc>
      </w:tr>
      <w:tr w:rsidR="00B31F9E" w:rsidRPr="00BB210A" w14:paraId="54D89425" w14:textId="77777777" w:rsidTr="00435D7D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053D" w14:textId="77777777" w:rsidR="00B31F9E" w:rsidRPr="00BB210A" w:rsidRDefault="00B31F9E" w:rsidP="00B31F9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E615" w14:textId="0FC26DC6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/>
                <w:sz w:val="18"/>
                <w:szCs w:val="18"/>
              </w:rPr>
              <w:t>Резидентна грижа за деца без увреждания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5CD8" w14:textId="03A11E17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с. Борован, ул.“Ангел Йошков“ № 21А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7A33" w14:textId="1E053E98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/>
                <w:sz w:val="18"/>
                <w:szCs w:val="18"/>
              </w:rPr>
              <w:t>Деца в риск по смисъла на ЗЗД, на възраст от 7 до 18 години или до завършване на средно образование, но не по-късно от 20 годишна възраст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C50D" w14:textId="71409959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 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6B59" w14:textId="1BEAE925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 НП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1731" w14:textId="59B37AED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НП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6ED2" w14:textId="1F763163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НП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34B9" w14:textId="11148BB7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 w:cs="Calibri"/>
                <w:color w:val="000000"/>
                <w:sz w:val="18"/>
                <w:szCs w:val="18"/>
              </w:rPr>
              <w:t> 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6D28" w14:textId="3741419D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/>
                <w:sz w:val="18"/>
                <w:szCs w:val="18"/>
              </w:rPr>
              <w:t>Съгласно Стандартите за финанси-ране на социални-те услуги, определе-ни по чл. 45 от ЗСУ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6A1A" w14:textId="6CAA62DD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/>
                <w:sz w:val="18"/>
                <w:szCs w:val="18"/>
              </w:rPr>
              <w:t>Като Комплекс от социални услуги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47BA" w14:textId="09C96F60" w:rsidR="00B31F9E" w:rsidRPr="00BB210A" w:rsidRDefault="00B31F9E" w:rsidP="00B31F9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210A">
              <w:rPr>
                <w:rFonts w:ascii="Verdana" w:hAnsi="Verdana"/>
                <w:sz w:val="18"/>
                <w:szCs w:val="18"/>
              </w:rPr>
              <w:t>12 потр. x 0,9=10,8 щ. бр.</w:t>
            </w:r>
          </w:p>
        </w:tc>
      </w:tr>
      <w:tr w:rsidR="00C4482D" w:rsidRPr="00C07C15" w14:paraId="10EED68A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6A9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E55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A43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52E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889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E6E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4AF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03E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79A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986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3D8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078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3370BDE1" w14:textId="77777777" w:rsidTr="004931FF">
        <w:trPr>
          <w:trHeight w:val="55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1AAA" w14:textId="0FCF2576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07140C45" w14:textId="77777777" w:rsidTr="004931FF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3D94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2BCF889A" w14:textId="77777777" w:rsidTr="004931FF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7275AB5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ДЕЦА С УВРЕЖДАНИЯ (СПЕЦИАЛИЗИРАНА)</w:t>
            </w:r>
          </w:p>
        </w:tc>
      </w:tr>
      <w:tr w:rsidR="00C4482D" w:rsidRPr="00C07C15" w14:paraId="3F8D559E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5449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544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06E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AC7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636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C1F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B5C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BB8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3BB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003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A15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116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42EF679A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7221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2CC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075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478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003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C12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DA9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B74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481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E13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D7A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890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7B50351F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5B67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842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21F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D69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657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A2E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70D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3BA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60A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1C3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48A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528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22513E4A" w14:textId="77777777" w:rsidTr="004931FF">
        <w:trPr>
          <w:trHeight w:val="63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E112" w14:textId="5822D7CC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lastRenderedPageBreak/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2E7D8F38" w14:textId="77777777" w:rsidTr="004931FF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730D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78DABB46" w14:textId="77777777" w:rsidTr="004931FF">
        <w:trPr>
          <w:trHeight w:val="8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1EC147D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МЛАДЕЖИ ДО 25 Г. (СПЕЦИАЛИЗИРАНА)</w:t>
            </w:r>
          </w:p>
        </w:tc>
      </w:tr>
      <w:tr w:rsidR="00C4482D" w:rsidRPr="00C07C15" w14:paraId="7BB25A89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1A6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EC0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E89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9C0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94F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00A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EB9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19C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04E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4BE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3D3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93E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33B7862B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3495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E08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FE1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C0C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8F9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82A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395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E38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5D9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BEB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9AE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E9B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1052183C" w14:textId="77777777" w:rsidTr="004931FF">
        <w:trPr>
          <w:trHeight w:val="43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E90E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71D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F27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AE8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344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329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4CD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702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794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8A1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3A0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9FD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7DD8DAB2" w14:textId="77777777" w:rsidTr="004931FF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6574" w14:textId="37C42C84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6743FFC6" w14:textId="77777777" w:rsidTr="004931FF">
        <w:trPr>
          <w:trHeight w:val="7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CA6A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55E6695D" w14:textId="77777777" w:rsidTr="004931FF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6B842C6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ПЪЛНОЛЕТНИ ЛИЦА С ПСИХИЧНИ РАЗТРОЙСТВА (СПЕЦИАЛИЗИРАНА)</w:t>
            </w:r>
          </w:p>
        </w:tc>
      </w:tr>
      <w:tr w:rsidR="00C4482D" w:rsidRPr="00C07C15" w14:paraId="6384067F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0E9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A23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F5D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563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C55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244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7BB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B19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916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C71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DEE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0F1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4B388B9E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11C6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B86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978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605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20A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9D3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BB5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D91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4BC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BD2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7E8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B01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14A533A8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12C0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3C9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76A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BFA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970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B3B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BC0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6F3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C24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550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2C3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DE3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4F95E260" w14:textId="77777777" w:rsidTr="004931FF">
        <w:trPr>
          <w:trHeight w:val="52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6171" w14:textId="61AFE369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3FB470B7" w14:textId="77777777" w:rsidTr="004931FF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4ACD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3EDF14EF" w14:textId="77777777" w:rsidTr="004931FF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854F8F2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ПЪЛНОЛЕТНИ ЛИЦА С ИНТЕЛЕКТУАЛНИ ЗАТРУДНЕНИЯ (СПЕЦИАЛИЗИРАНА)</w:t>
            </w:r>
          </w:p>
        </w:tc>
      </w:tr>
      <w:tr w:rsidR="00C4482D" w:rsidRPr="00C07C15" w14:paraId="1E600254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F76F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124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D78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5CA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FBA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547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48E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3F5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53B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414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3A4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BA0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7B590505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0B2F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EC8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EAD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D31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665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B00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2B2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731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70B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957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C0A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A8A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22142BA7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9D89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490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EE4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1E5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D5D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36C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215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EC4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72A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4B1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2DF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35F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513055FA" w14:textId="77777777" w:rsidTr="004931FF">
        <w:trPr>
          <w:trHeight w:val="51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7BFB" w14:textId="685B615E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lastRenderedPageBreak/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4D3A6F7B" w14:textId="77777777" w:rsidTr="004931FF">
        <w:trPr>
          <w:trHeight w:val="52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3328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31167FF5" w14:textId="77777777" w:rsidTr="004931FF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5D39561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ПЪЛНОЛЕТНИ ЛИЦА С ФИЗИЧЕСКИ УВРЕЖДАНИЯ (СПЕЦИАЛИЗИРАНА)</w:t>
            </w:r>
          </w:p>
        </w:tc>
      </w:tr>
      <w:tr w:rsidR="00C4482D" w:rsidRPr="00C07C15" w14:paraId="7BD7D184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AC0D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449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34D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E9B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8BA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E5B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084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561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C44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53B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EDC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5EF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71E14B4A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A01A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D5B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D5B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D03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861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491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D39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129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8F3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E33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767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A9F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06C5B072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3CD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FB4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54C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F25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E4D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F18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18C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D97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8D6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A1F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D91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443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73D24044" w14:textId="77777777" w:rsidTr="004931FF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B212" w14:textId="76B6E585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4BB475C0" w14:textId="77777777" w:rsidTr="004931FF">
        <w:trPr>
          <w:trHeight w:val="46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67D6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1EEF9B61" w14:textId="77777777" w:rsidTr="004931FF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5162E00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ПЪЛНОЛЕТНИ ЛИЦА С ДЕМЕНЦИЯ (СПЕЦИАЛИЗИРАНА)</w:t>
            </w:r>
          </w:p>
        </w:tc>
      </w:tr>
      <w:tr w:rsidR="00C4482D" w:rsidRPr="00C07C15" w14:paraId="3D8987AF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A8DC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EAD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420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CD0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42A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5C0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593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DFA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F99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BDB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2DB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A8F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16B37D1E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25C1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4D8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396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578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3B6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91F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AFB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949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4D4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650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74E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17C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1A3898F5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33D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55F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D9D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09A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87B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0E4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DC3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BC1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7CB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BD6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8CA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CF0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1B13DC3A" w14:textId="77777777" w:rsidTr="004931FF">
        <w:trPr>
          <w:trHeight w:val="51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B3F1" w14:textId="29F2C2AD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2E867F40" w14:textId="77777777" w:rsidTr="004931FF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4EF8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57019A13" w14:textId="77777777" w:rsidTr="004931FF">
        <w:trPr>
          <w:trHeight w:val="7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8CC7717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ПЪЛНОЛЕТНИ ЛИЦА СЪС СЕТИВНИ УВРЕЖДАНИЯ (СПЕЦИАЛИЗИРАНА)</w:t>
            </w:r>
          </w:p>
        </w:tc>
      </w:tr>
      <w:tr w:rsidR="00C4482D" w:rsidRPr="00C07C15" w14:paraId="673B201A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BA51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B97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4CB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DD7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5DD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E66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39E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CC8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064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AF7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D0E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017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4CD0B699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83C6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263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B2F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B2C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2D1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EEE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9B7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CB2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483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71C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BCE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925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666C4F9F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EC0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5D6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9A7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149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79C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216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899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4F6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4C6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D12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894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6D0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3DE60A12" w14:textId="77777777" w:rsidTr="004931FF">
        <w:trPr>
          <w:trHeight w:val="64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708F" w14:textId="691FBDA9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242729CD" w14:textId="77777777" w:rsidTr="004931FF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3280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4F5326A5" w14:textId="77777777" w:rsidTr="004931FF">
        <w:trPr>
          <w:trHeight w:val="7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D7B5406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РЕЗИДЕНТНА ГРИЖА ЗА ЛИЦА В НАДТРУДОСПОСОБНА ВЪЗРАСТ БЕЗ УВРЕЖДАНИЯ (СПЕЦИАЛИЗИРАНА)</w:t>
            </w:r>
          </w:p>
        </w:tc>
      </w:tr>
      <w:tr w:rsidR="00C4482D" w:rsidRPr="00C07C15" w14:paraId="0D74AC57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82F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80A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A83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112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265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802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82F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E2D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68D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855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9CB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171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3E426AF7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2BE5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C31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129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9D5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4AE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39F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6FF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DE8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B66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EFA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B55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0A9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5796587F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D1A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59F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BA1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D2C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4FC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E72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A24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182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474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962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5AA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4AF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2026FB5A" w14:textId="77777777" w:rsidTr="004931FF">
        <w:trPr>
          <w:trHeight w:val="48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EDC2" w14:textId="7D7D4583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253E8304" w14:textId="77777777" w:rsidTr="004931FF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774D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0C6358C1" w14:textId="77777777" w:rsidTr="004931FF">
        <w:trPr>
          <w:trHeight w:val="7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A34F336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ИНТЕГРИРАНИ ЗДРАВНО-СОЦИАЛНИ УСЛУГИ ЗА РЕЗИДЕНТНА ГРИЖА ЗА ДЕЦА С ТРАЙНИ УВРУЖДАНИЯ С ПОТРЕБНОСТ ОТ ПОСТОЯННИ МЕДИЦИНСКИ ГРИЖИ (СПЕЦИАЛИЗИРАНА)</w:t>
            </w:r>
          </w:p>
        </w:tc>
      </w:tr>
      <w:tr w:rsidR="00C4482D" w:rsidRPr="00C07C15" w14:paraId="34F39E6B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9A6F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889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C54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114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CA0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1E3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0BD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E0D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9EB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5B7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030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133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26C912ED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C80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B4D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959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D19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004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D1E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500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221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B40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3FD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158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FB3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29589839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7AE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EFE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160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474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AA9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377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CD2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AFC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583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C1B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C9F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06B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619E2589" w14:textId="77777777" w:rsidTr="004931FF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8279" w14:textId="364494FA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6E48A3C5" w14:textId="77777777" w:rsidTr="004931FF">
        <w:trPr>
          <w:trHeight w:val="39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E0D9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1B4CBF40" w14:textId="77777777" w:rsidTr="004931FF">
        <w:trPr>
          <w:trHeight w:val="6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3BFAC95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ИНТЕГРИРАНИ ЗДРАВНО-СОЦИАЛНИ УСЛУГИ ЗА РЕЗИДЕНТНА ГРИЖА ЗА ПЪЛНОЛЕТНИ ЛИЦА С ТРАЙНИ УВРУЖДАНИЯ С ПОТРЕБНОСТ ОТ ПОСТОЯННИ МЕДИЦИНСКИ ГРИЖИ (СПЕЦИАЛИЗИРАНА)</w:t>
            </w:r>
          </w:p>
        </w:tc>
      </w:tr>
      <w:tr w:rsidR="00C4482D" w:rsidRPr="00C07C15" w14:paraId="409F0357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BC1C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716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B0E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172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806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903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3D1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84E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4F9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F3C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DB4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1A2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740C8C83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01CA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6C6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E3A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E3B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15E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256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AC8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193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6E4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94E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4C3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FCF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3CE87FCE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818A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600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BEA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5C9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0F1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66A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0BB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AA5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B7E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1E8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82A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F15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30C9CBF8" w14:textId="77777777" w:rsidTr="004931FF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DC93" w14:textId="30D347F1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2562706A" w14:textId="77777777" w:rsidTr="004931FF">
        <w:trPr>
          <w:trHeight w:val="43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B765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4CBA830B" w14:textId="77777777" w:rsidTr="004931FF">
        <w:trPr>
          <w:trHeight w:val="6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C7F5A5D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ИНТЕГРИРАНИ ЗДРАВНО-СОЦИАЛНИ УСЛУГИ ЗА РЕЗИДЕНТНА ГРИЖА ЗА ВЪЗРАСТНИ ХОРА В НЕВЪЗМОЖНОСТ ЗА САМООБСЛУЖВАНЕ И ПОТРЕБНОСТ ОТ ПОСТОЯННИ МЕДИЦИНСКИ ГРИЖИ (СПЕЦИАЛИЗИРАНА)</w:t>
            </w:r>
          </w:p>
        </w:tc>
      </w:tr>
      <w:tr w:rsidR="00C4482D" w:rsidRPr="00C07C15" w14:paraId="6DDFC735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0DFF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B0A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A9C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E5D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C7D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6A2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90E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620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D05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874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B20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F2E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2158835C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20B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982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E6F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45D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8CA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591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4A9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086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41E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CC0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2BD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D3C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422FA7FD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17CB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A98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7CC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99A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D6A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E01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E1B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E94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058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24C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BA5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53F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43F1110B" w14:textId="77777777" w:rsidTr="004931FF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6CA7" w14:textId="635407A4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17189FAD" w14:textId="77777777" w:rsidTr="004931FF">
        <w:trPr>
          <w:trHeight w:val="46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ACB0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25C42B60" w14:textId="77777777" w:rsidTr="004931FF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6B26B1E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ОСИГУРЯВАНЕ НА ПОДСЛОН ЗА ДЕЦА В КРИЗИСНА СИТУАЦИЯ /В СВЕТЛАТА ЧАСТ НА ДЕНОНОЩИЕТО/</w:t>
            </w:r>
          </w:p>
        </w:tc>
      </w:tr>
      <w:tr w:rsidR="00C4482D" w:rsidRPr="00C07C15" w14:paraId="7CB21ADB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4AB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995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48D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0B1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3B6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303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9E9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2DA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F98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305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6F5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5DF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24C172C3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37FF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15F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86E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8A5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A15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8AF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C3E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3CA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BF8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E82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E90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278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32E0A46B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AF6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6B1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C4B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9FD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669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F81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1FE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F9A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4FB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D7D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D05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578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65A1360C" w14:textId="77777777" w:rsidTr="004931FF">
        <w:trPr>
          <w:trHeight w:val="49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768F" w14:textId="5DAB7D9A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37A71CC0" w14:textId="77777777" w:rsidTr="004931FF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4BFD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1BB4BD6E" w14:textId="77777777" w:rsidTr="004931FF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106C4B3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ОСИГУРЯВАНЕ НА ПОДСЛОН ЗА ЛИЦА В КРИЗИСНА СИТУАЦИЯ </w:t>
            </w:r>
          </w:p>
        </w:tc>
      </w:tr>
      <w:tr w:rsidR="00C4482D" w:rsidRPr="00C07C15" w14:paraId="102A3FD8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D37D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5AE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E00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487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6BA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BEC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F13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C10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671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8C2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1B4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DA6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2440C25B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EB34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0A6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C31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59F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484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773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FFC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234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4F0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88C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191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E57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3520D06D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DDB8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D2A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3A3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79F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BE7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9F5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D0C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721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7F0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133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0F1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79F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6B161112" w14:textId="77777777" w:rsidTr="004931FF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C68E" w14:textId="409C095D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50EA3C0D" w14:textId="77777777" w:rsidTr="004931FF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D76D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5B7E43CD" w14:textId="77777777" w:rsidTr="004931FF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50E9531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ОСИГУРЯВАНЕ НА ПОДСЛОН ЗА ЛИЦА В КРИЗИСНА СИТУАЦИЯ - БРЕМЕННИ И МАЙКИ С ДЕЦА ДО 3 ГОДИШНА ВЪЗРАСТ</w:t>
            </w:r>
          </w:p>
        </w:tc>
      </w:tr>
      <w:tr w:rsidR="00C4482D" w:rsidRPr="00C07C15" w14:paraId="10364DFF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8DC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9D4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F0A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2F8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32D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F7D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504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78B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0BE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72D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22C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1E7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683DD24F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E61D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9C09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D34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DB4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0B2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F71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CC4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C6C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D97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CEB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3CC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158F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317BAB1C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05DB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5E4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9AB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3EEA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681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B5A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F70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5B9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1CE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7F1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7A6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15B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31008A90" w14:textId="77777777" w:rsidTr="004931FF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1488" w14:textId="1CE9D023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lastRenderedPageBreak/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63B92D91" w14:textId="77777777" w:rsidTr="004931FF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722D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33CBF2FF" w14:textId="77777777" w:rsidTr="004931FF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2161261" w14:textId="77777777" w:rsidR="00C4482D" w:rsidRPr="00C07C15" w:rsidRDefault="00C4482D" w:rsidP="00C4482D">
            <w:pPr>
              <w:ind w:left="-64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ОСИГУРЯВАНЕ НА ПОДСЛОН ЗА ДЕЦА, ПОСТРАДАЛИ ОТ ДОМАШНО НАСИЛИЕ И ДЕЦА, ЖЕРТВИ НА ТРАФИК </w:t>
            </w:r>
          </w:p>
        </w:tc>
      </w:tr>
      <w:tr w:rsidR="00C4482D" w:rsidRPr="00C07C15" w14:paraId="1BB8750A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FFB9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22F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3D0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5E2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C62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BB6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28F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A80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281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53C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718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198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71DC027D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B336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E96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AC2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DDB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852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200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5D2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7CA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E476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50A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923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5F9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429FEC9E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F10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A0C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0CC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B69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A4F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FB0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4C4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237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E2A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DB2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F22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C37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56F7FAED" w14:textId="77777777" w:rsidTr="004931FF">
        <w:trPr>
          <w:trHeight w:val="49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3B13" w14:textId="47B478C4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0FD80DB1" w14:textId="77777777" w:rsidTr="004931FF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4AB1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82D" w:rsidRPr="00C07C15" w14:paraId="73C79AAD" w14:textId="77777777" w:rsidTr="004931FF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E920B47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ОСИГУРЯВАНЕ НА ПОДСЛОН ЗА ПЪЛНОЛЕТНИ ЛИЦА, ПОСТРАДАЛИ ОТ ДОМАШНО НАСИЛИЕ И ЛИЦА ЖЕРТВИ НА ТРАФИК </w:t>
            </w:r>
          </w:p>
        </w:tc>
      </w:tr>
      <w:tr w:rsidR="00C4482D" w:rsidRPr="00C07C15" w14:paraId="489C1E0A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D0AA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E04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BBF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01D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6CB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893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EFA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DB98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2ED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833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BD6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E0A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59EA5D7B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864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E73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F0D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491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EC6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ADE4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DD7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1B2E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997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375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8E33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F79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48B645ED" w14:textId="77777777" w:rsidTr="004931FF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1AD1" w14:textId="77777777" w:rsidR="00C4482D" w:rsidRPr="00C07C15" w:rsidRDefault="00C4482D" w:rsidP="00C4482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835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8787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1C5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D8DB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FE75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B17D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B9DC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28A0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7E2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A981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9AD2" w14:textId="77777777" w:rsidR="00C4482D" w:rsidRPr="00C07C15" w:rsidRDefault="00C4482D" w:rsidP="00C4482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C4482D" w:rsidRPr="00C07C15" w14:paraId="4D755529" w14:textId="77777777" w:rsidTr="004931FF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748F" w14:textId="68124039" w:rsidR="00C4482D" w:rsidRPr="00C07C15" w:rsidRDefault="00C4482D" w:rsidP="00C448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4482D" w:rsidRPr="00C07C15" w14:paraId="1E3F657F" w14:textId="77777777" w:rsidTr="004931FF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DD1D" w14:textId="77777777" w:rsidR="00C4482D" w:rsidRPr="00C07C15" w:rsidRDefault="00C4482D" w:rsidP="00C4482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9F43E6D" w14:textId="5C4DFF3D" w:rsidR="00C07C15" w:rsidRDefault="00C07C15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3745A934" w14:textId="0AEDEDAA" w:rsidR="00C07C15" w:rsidRDefault="00C07C15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73DAB55C" w14:textId="77777777" w:rsidR="005706CA" w:rsidRDefault="005706CA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14:paraId="4C7EC150" w14:textId="77777777" w:rsidR="005706CA" w:rsidRDefault="005706CA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14:paraId="5790276B" w14:textId="6422A809" w:rsidR="008E0F92" w:rsidRPr="00140F32" w:rsidRDefault="00911317" w:rsidP="008E0F92">
      <w:pPr>
        <w:jc w:val="both"/>
        <w:rPr>
          <w:rFonts w:ascii="Verdana" w:hAnsi="Verdana"/>
          <w:b/>
          <w:sz w:val="20"/>
          <w:szCs w:val="20"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I</w:t>
      </w:r>
      <w:r>
        <w:rPr>
          <w:rFonts w:ascii="Verdana" w:hAnsi="Verdana"/>
          <w:b/>
          <w:i/>
          <w:sz w:val="20"/>
          <w:szCs w:val="20"/>
          <w:lang w:val="en-US"/>
        </w:rPr>
        <w:t>I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 xml:space="preserve">I. </w:t>
      </w:r>
      <w:r>
        <w:rPr>
          <w:rFonts w:ascii="Verdana" w:eastAsia="Calibri" w:hAnsi="Verdana"/>
          <w:b/>
          <w:i/>
          <w:iCs/>
          <w:sz w:val="20"/>
          <w:szCs w:val="20"/>
          <w:lang w:eastAsia="en-US"/>
        </w:rPr>
        <w:t>ДОМОВЕ ЗА ПЪЛНОЛЕТНИ ЛИЦА С УВРЕЖДАНИЯ</w:t>
      </w:r>
    </w:p>
    <w:p w14:paraId="67D5EF02" w14:textId="7E67233E" w:rsidR="00766A7E" w:rsidRDefault="00766A7E" w:rsidP="008E0F92">
      <w:pPr>
        <w:jc w:val="both"/>
        <w:rPr>
          <w:rFonts w:ascii="Verdana" w:hAnsi="Verdana"/>
          <w:b/>
          <w:sz w:val="20"/>
          <w:szCs w:val="20"/>
        </w:rPr>
      </w:pPr>
    </w:p>
    <w:p w14:paraId="7DC3FC3F" w14:textId="054B97DC" w:rsidR="00C947C4" w:rsidRPr="00CE49AC" w:rsidRDefault="008E0F92" w:rsidP="00E717B7">
      <w:pPr>
        <w:jc w:val="both"/>
        <w:rPr>
          <w:b/>
          <w:i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I</w:t>
      </w:r>
      <w:r w:rsidR="00487A7F">
        <w:rPr>
          <w:rFonts w:ascii="Verdana" w:hAnsi="Verdana"/>
          <w:b/>
          <w:i/>
          <w:sz w:val="20"/>
          <w:szCs w:val="20"/>
          <w:lang w:val="en-US"/>
        </w:rPr>
        <w:t>V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.</w:t>
      </w: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 СОЦИАЛНИ УСЛУГИ И ИНТЕГРИРАНИ ЗДРАВНО-СОЦИАЛНИ УСЛУГИ, СЪОТВЕТСТВАЩИ НА ДЕЙНОСТИТЕ ПО ЧЛ. </w:t>
      </w:r>
    </w:p>
    <w:p w14:paraId="1FB469EF" w14:textId="15F2D894" w:rsidR="00D17892" w:rsidRPr="00CE49AC" w:rsidRDefault="00D17892" w:rsidP="00D17892">
      <w:pPr>
        <w:jc w:val="both"/>
        <w:rPr>
          <w:rFonts w:ascii="Verdana" w:eastAsia="Calibri" w:hAnsi="Verdana"/>
          <w:b/>
          <w:i/>
          <w:iCs/>
          <w:sz w:val="20"/>
          <w:szCs w:val="20"/>
          <w:lang w:eastAsia="en-US"/>
        </w:rPr>
      </w:pP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15 ОТ ЗСУ, ФИНАНСИРАНИ ОТ ОБЩИНСКИЯ БЮДЖЕТ, ПРЕЗ 2026 ГОДИНА</w:t>
      </w:r>
    </w:p>
    <w:p w14:paraId="206B73D8" w14:textId="77777777" w:rsidR="00E717B7" w:rsidRDefault="00E717B7" w:rsidP="00D17892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6820FB13" w14:textId="0B7A9DFF" w:rsidR="00E717B7" w:rsidRPr="00CE49AC" w:rsidRDefault="00E717B7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  <w:bookmarkStart w:id="1" w:name="_Hlk193018205"/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ЧАСТ </w:t>
      </w:r>
      <w:r w:rsidRPr="00CE49AC">
        <w:rPr>
          <w:rFonts w:ascii="Verdana" w:eastAsia="Calibri" w:hAnsi="Verdana"/>
          <w:b/>
          <w:i/>
          <w:sz w:val="20"/>
          <w:szCs w:val="20"/>
          <w:lang w:val="en-US" w:eastAsia="en-US"/>
        </w:rPr>
        <w:t>V.</w:t>
      </w:r>
      <w:bookmarkEnd w:id="1"/>
      <w:r w:rsidRPr="00CE49AC">
        <w:rPr>
          <w:rFonts w:ascii="Verdana" w:hAnsi="Verdana"/>
          <w:b/>
          <w:i/>
          <w:iCs/>
          <w:sz w:val="20"/>
          <w:szCs w:val="20"/>
        </w:rPr>
        <w:t xml:space="preserve"> ИНФОРМАЦИЯ ЗА СОЦИАЛНИ И </w:t>
      </w: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ИНТЕГРИРАНИ ЗДРАВНО-СОЦИАЛНИ УСЛУГИ</w:t>
      </w:r>
      <w:r w:rsidRPr="00CE49AC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СЪОТВЕТСТВАЩИ НА ДЕЙНОСТИТЕ ПО ЧЛ. 15 ОТ ЗСУ</w:t>
      </w:r>
      <w:r w:rsidRPr="00CE49AC">
        <w:rPr>
          <w:rFonts w:ascii="Verdana" w:hAnsi="Verdana"/>
          <w:b/>
          <w:i/>
          <w:iCs/>
          <w:sz w:val="20"/>
          <w:szCs w:val="20"/>
        </w:rPr>
        <w:t xml:space="preserve"> С ФИНАНСИРАНЕ НА ПРОЕКТЕН ПРИНЦИП НА ОБЩИНА ……………………., КОИТО ПРОДЪЛЖАВАТ ПРЕЗ 2025 Г. – 2026 Г.</w:t>
      </w:r>
    </w:p>
    <w:p w14:paraId="4210F19C" w14:textId="77777777" w:rsidR="006A2F60" w:rsidRPr="00CE49AC" w:rsidRDefault="006A2F60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</w:p>
    <w:p w14:paraId="544D0196" w14:textId="77777777" w:rsidR="00E717B7" w:rsidRDefault="00E717B7" w:rsidP="00E717B7">
      <w:pPr>
        <w:rPr>
          <w:rFonts w:ascii="Verdana" w:eastAsia="Calibri" w:hAnsi="Verdana"/>
          <w:b/>
          <w:i/>
          <w:sz w:val="20"/>
          <w:szCs w:val="20"/>
          <w:lang w:eastAsia="en-US"/>
        </w:rPr>
      </w:pPr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lastRenderedPageBreak/>
        <w:t xml:space="preserve">ЧАСТ </w:t>
      </w:r>
      <w:r w:rsidRPr="00CE49AC">
        <w:rPr>
          <w:rFonts w:ascii="Verdana" w:eastAsia="Calibri" w:hAnsi="Verdana"/>
          <w:b/>
          <w:i/>
          <w:sz w:val="20"/>
          <w:szCs w:val="20"/>
          <w:lang w:val="en-US" w:eastAsia="en-US"/>
        </w:rPr>
        <w:t>VI.</w:t>
      </w:r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 ЗАКЛЮЧИТЕЛНА ИНФОРМАЦИЯ</w:t>
      </w:r>
    </w:p>
    <w:p w14:paraId="3A69F980" w14:textId="77777777" w:rsidR="00920AAF" w:rsidRPr="00CE49AC" w:rsidRDefault="00920AAF" w:rsidP="00E717B7">
      <w:pPr>
        <w:rPr>
          <w:b/>
          <w:i/>
        </w:rPr>
      </w:pPr>
    </w:p>
    <w:p w14:paraId="6E01526C" w14:textId="77777777" w:rsidR="00920AAF" w:rsidRPr="00B31F9E" w:rsidRDefault="00920AAF" w:rsidP="00920AAF">
      <w:pPr>
        <w:jc w:val="both"/>
        <w:rPr>
          <w:rFonts w:ascii="Verdana" w:hAnsi="Verdana"/>
        </w:rPr>
      </w:pPr>
      <w:r w:rsidRPr="00B31F9E">
        <w:rPr>
          <w:rFonts w:ascii="Verdana" w:hAnsi="Verdana"/>
        </w:rPr>
        <w:t xml:space="preserve">Заложените в Плана за 2026 г. дейности по чл. 15 от ЗСУ целят Община Борован да продължи предоставянето на качествени социални услуги, за социално включване в общността или домашна среда на деца и възрастни. Основава се на принципите на приемственост, последователност, съгласуваност и партньорство с държавните институции, неправителствения сектор, както и информираност на гражданите от Община Борован за провежданата социална политика. </w:t>
      </w:r>
    </w:p>
    <w:p w14:paraId="4C541CC1" w14:textId="77777777" w:rsidR="00920AAF" w:rsidRPr="00B31F9E" w:rsidRDefault="00920AAF" w:rsidP="00920AAF">
      <w:pPr>
        <w:jc w:val="both"/>
        <w:rPr>
          <w:rFonts w:ascii="Verdana" w:hAnsi="Verdana"/>
        </w:rPr>
      </w:pPr>
    </w:p>
    <w:p w14:paraId="0E8A8DF4" w14:textId="77777777" w:rsidR="00920AAF" w:rsidRPr="00B31F9E" w:rsidRDefault="00920AAF" w:rsidP="00920AAF">
      <w:pPr>
        <w:jc w:val="both"/>
        <w:rPr>
          <w:rFonts w:ascii="Verdana" w:hAnsi="Verdana"/>
        </w:rPr>
      </w:pPr>
      <w:r w:rsidRPr="00B31F9E">
        <w:rPr>
          <w:rFonts w:ascii="Verdana" w:hAnsi="Verdana"/>
        </w:rPr>
        <w:t xml:space="preserve">Общинският годишен план за социалните услуги за 2026 г. на територията на Община Борован е изготвен при спазване условията на чл. 62 от Наредбата за планирането на социалните услуги. </w:t>
      </w:r>
    </w:p>
    <w:p w14:paraId="35B12565" w14:textId="77777777" w:rsidR="00920AAF" w:rsidRPr="00B31F9E" w:rsidRDefault="00920AAF" w:rsidP="00920AAF">
      <w:pPr>
        <w:jc w:val="both"/>
        <w:rPr>
          <w:rFonts w:ascii="Verdana" w:hAnsi="Verdana"/>
        </w:rPr>
      </w:pPr>
    </w:p>
    <w:p w14:paraId="6525774B" w14:textId="084AF965" w:rsidR="0088064B" w:rsidRPr="00B31F9E" w:rsidRDefault="00920AAF" w:rsidP="00920AAF">
      <w:pPr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31F9E">
        <w:rPr>
          <w:rFonts w:ascii="Verdana" w:hAnsi="Verdana"/>
        </w:rPr>
        <w:t>Настоящия План за социалните услуги за 2026 г. на територията на община Борован е приет от Общински съвет – Борован с Решение № ………../…………………….. с Протокол № …………….</w:t>
      </w:r>
    </w:p>
    <w:sectPr w:rsidR="0088064B" w:rsidRPr="00B31F9E" w:rsidSect="008C6A13">
      <w:foot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DA626" w14:textId="77777777" w:rsidR="00401C9A" w:rsidRDefault="00401C9A" w:rsidP="00280585">
      <w:r>
        <w:separator/>
      </w:r>
    </w:p>
  </w:endnote>
  <w:endnote w:type="continuationSeparator" w:id="0">
    <w:p w14:paraId="21B7FC08" w14:textId="77777777" w:rsidR="00401C9A" w:rsidRDefault="00401C9A" w:rsidP="0028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7297070"/>
      <w:docPartObj>
        <w:docPartGallery w:val="Page Numbers (Bottom of Page)"/>
        <w:docPartUnique/>
      </w:docPartObj>
    </w:sdtPr>
    <w:sdtContent>
      <w:p w14:paraId="051C6C71" w14:textId="03780F2C" w:rsidR="00140F32" w:rsidRDefault="00140F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A7F">
          <w:rPr>
            <w:noProof/>
          </w:rPr>
          <w:t>23</w:t>
        </w:r>
        <w:r>
          <w:fldChar w:fldCharType="end"/>
        </w:r>
      </w:p>
    </w:sdtContent>
  </w:sdt>
  <w:p w14:paraId="2E78E845" w14:textId="77777777" w:rsidR="00140F32" w:rsidRDefault="00140F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3AFCD" w14:textId="77777777" w:rsidR="00401C9A" w:rsidRDefault="00401C9A" w:rsidP="00280585">
      <w:r>
        <w:separator/>
      </w:r>
    </w:p>
  </w:footnote>
  <w:footnote w:type="continuationSeparator" w:id="0">
    <w:p w14:paraId="7FD38B6D" w14:textId="77777777" w:rsidR="00401C9A" w:rsidRDefault="00401C9A" w:rsidP="0028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0A2"/>
    <w:multiLevelType w:val="hybridMultilevel"/>
    <w:tmpl w:val="E6806E5A"/>
    <w:lvl w:ilvl="0" w:tplc="FCFCD4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125C4"/>
    <w:multiLevelType w:val="hybridMultilevel"/>
    <w:tmpl w:val="1DA0C6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43E72"/>
    <w:multiLevelType w:val="hybridMultilevel"/>
    <w:tmpl w:val="834A3664"/>
    <w:lvl w:ilvl="0" w:tplc="37B47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E7DF8"/>
    <w:multiLevelType w:val="hybridMultilevel"/>
    <w:tmpl w:val="6DD02D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064A"/>
    <w:multiLevelType w:val="multilevel"/>
    <w:tmpl w:val="8932E1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  <w:color w:val="auto"/>
      </w:rPr>
    </w:lvl>
  </w:abstractNum>
  <w:abstractNum w:abstractNumId="5" w15:restartNumberingAfterBreak="0">
    <w:nsid w:val="1A737317"/>
    <w:multiLevelType w:val="hybridMultilevel"/>
    <w:tmpl w:val="96409F74"/>
    <w:lvl w:ilvl="0" w:tplc="0402000B">
      <w:start w:val="1"/>
      <w:numFmt w:val="bullet"/>
      <w:lvlText w:val=""/>
      <w:lvlJc w:val="left"/>
      <w:pPr>
        <w:ind w:left="174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2EF6505B"/>
    <w:multiLevelType w:val="hybridMultilevel"/>
    <w:tmpl w:val="857ED6D2"/>
    <w:lvl w:ilvl="0" w:tplc="0402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65782626">
      <w:numFmt w:val="bullet"/>
      <w:lvlText w:val=""/>
      <w:lvlJc w:val="left"/>
      <w:pPr>
        <w:ind w:left="2042" w:hanging="360"/>
      </w:pPr>
      <w:rPr>
        <w:rFonts w:ascii="Symbol" w:eastAsiaTheme="minorHAnsi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7" w15:restartNumberingAfterBreak="0">
    <w:nsid w:val="375C147E"/>
    <w:multiLevelType w:val="hybridMultilevel"/>
    <w:tmpl w:val="19C61798"/>
    <w:lvl w:ilvl="0" w:tplc="6ED0A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14371"/>
    <w:multiLevelType w:val="hybridMultilevel"/>
    <w:tmpl w:val="1556D352"/>
    <w:lvl w:ilvl="0" w:tplc="0402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56A37684"/>
    <w:multiLevelType w:val="multilevel"/>
    <w:tmpl w:val="12B63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1926A0D"/>
    <w:multiLevelType w:val="hybridMultilevel"/>
    <w:tmpl w:val="8698E8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0692F"/>
    <w:multiLevelType w:val="hybridMultilevel"/>
    <w:tmpl w:val="E372265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03613D"/>
    <w:multiLevelType w:val="hybridMultilevel"/>
    <w:tmpl w:val="94A636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D37FC"/>
    <w:multiLevelType w:val="hybridMultilevel"/>
    <w:tmpl w:val="DCE6E0BE"/>
    <w:lvl w:ilvl="0" w:tplc="8DC2A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ECF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2D3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C7C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29A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84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2BB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40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4FD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26ABB"/>
    <w:multiLevelType w:val="hybridMultilevel"/>
    <w:tmpl w:val="C97657E0"/>
    <w:lvl w:ilvl="0" w:tplc="6CE02B8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5B5001"/>
    <w:multiLevelType w:val="hybridMultilevel"/>
    <w:tmpl w:val="A94EA4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755DF"/>
    <w:multiLevelType w:val="hybridMultilevel"/>
    <w:tmpl w:val="99C83DD0"/>
    <w:lvl w:ilvl="0" w:tplc="4D90E1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B63A8"/>
    <w:multiLevelType w:val="hybridMultilevel"/>
    <w:tmpl w:val="A5846CEA"/>
    <w:lvl w:ilvl="0" w:tplc="DA4A03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9689145">
    <w:abstractNumId w:val="3"/>
  </w:num>
  <w:num w:numId="2" w16cid:durableId="1922786730">
    <w:abstractNumId w:val="12"/>
  </w:num>
  <w:num w:numId="3" w16cid:durableId="1494562096">
    <w:abstractNumId w:val="16"/>
  </w:num>
  <w:num w:numId="4" w16cid:durableId="487788400">
    <w:abstractNumId w:val="6"/>
  </w:num>
  <w:num w:numId="5" w16cid:durableId="1973289017">
    <w:abstractNumId w:val="8"/>
  </w:num>
  <w:num w:numId="6" w16cid:durableId="405148448">
    <w:abstractNumId w:val="10"/>
  </w:num>
  <w:num w:numId="7" w16cid:durableId="1124425081">
    <w:abstractNumId w:val="5"/>
  </w:num>
  <w:num w:numId="8" w16cid:durableId="1952470523">
    <w:abstractNumId w:val="4"/>
  </w:num>
  <w:num w:numId="9" w16cid:durableId="769159412">
    <w:abstractNumId w:val="14"/>
  </w:num>
  <w:num w:numId="10" w16cid:durableId="1005934172">
    <w:abstractNumId w:val="9"/>
  </w:num>
  <w:num w:numId="11" w16cid:durableId="1662654088">
    <w:abstractNumId w:val="0"/>
  </w:num>
  <w:num w:numId="12" w16cid:durableId="1545942552">
    <w:abstractNumId w:val="7"/>
  </w:num>
  <w:num w:numId="13" w16cid:durableId="1197696793">
    <w:abstractNumId w:val="17"/>
  </w:num>
  <w:num w:numId="14" w16cid:durableId="1909147188">
    <w:abstractNumId w:val="13"/>
  </w:num>
  <w:num w:numId="15" w16cid:durableId="1497039005">
    <w:abstractNumId w:val="2"/>
  </w:num>
  <w:num w:numId="16" w16cid:durableId="225722963">
    <w:abstractNumId w:val="1"/>
  </w:num>
  <w:num w:numId="17" w16cid:durableId="1946186251">
    <w:abstractNumId w:val="15"/>
  </w:num>
  <w:num w:numId="18" w16cid:durableId="1536624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5E7"/>
    <w:rsid w:val="0000219E"/>
    <w:rsid w:val="00003324"/>
    <w:rsid w:val="00004BD6"/>
    <w:rsid w:val="00016A01"/>
    <w:rsid w:val="000322B4"/>
    <w:rsid w:val="00034311"/>
    <w:rsid w:val="00035489"/>
    <w:rsid w:val="0003622F"/>
    <w:rsid w:val="0003686B"/>
    <w:rsid w:val="00056DAD"/>
    <w:rsid w:val="000614F4"/>
    <w:rsid w:val="00065382"/>
    <w:rsid w:val="00065F5D"/>
    <w:rsid w:val="00067559"/>
    <w:rsid w:val="00072500"/>
    <w:rsid w:val="00075D81"/>
    <w:rsid w:val="00082050"/>
    <w:rsid w:val="000A7C44"/>
    <w:rsid w:val="000B486C"/>
    <w:rsid w:val="000C5801"/>
    <w:rsid w:val="000D4AF5"/>
    <w:rsid w:val="000E68CD"/>
    <w:rsid w:val="000F5E8F"/>
    <w:rsid w:val="001054DA"/>
    <w:rsid w:val="0011228B"/>
    <w:rsid w:val="001202BC"/>
    <w:rsid w:val="00140F32"/>
    <w:rsid w:val="001417A4"/>
    <w:rsid w:val="00151242"/>
    <w:rsid w:val="00151ED0"/>
    <w:rsid w:val="001858E3"/>
    <w:rsid w:val="001936C8"/>
    <w:rsid w:val="001A08DD"/>
    <w:rsid w:val="001C19D9"/>
    <w:rsid w:val="001C3131"/>
    <w:rsid w:val="001E5F5A"/>
    <w:rsid w:val="001F602A"/>
    <w:rsid w:val="0020531E"/>
    <w:rsid w:val="00210800"/>
    <w:rsid w:val="002134EF"/>
    <w:rsid w:val="00222F98"/>
    <w:rsid w:val="00226BFD"/>
    <w:rsid w:val="00227AB6"/>
    <w:rsid w:val="0023276D"/>
    <w:rsid w:val="002410F8"/>
    <w:rsid w:val="00243B0E"/>
    <w:rsid w:val="00251D4A"/>
    <w:rsid w:val="00266F6F"/>
    <w:rsid w:val="00267564"/>
    <w:rsid w:val="00270F2A"/>
    <w:rsid w:val="00274BBD"/>
    <w:rsid w:val="00277D80"/>
    <w:rsid w:val="00280585"/>
    <w:rsid w:val="00281351"/>
    <w:rsid w:val="00297603"/>
    <w:rsid w:val="002A6224"/>
    <w:rsid w:val="002B02E6"/>
    <w:rsid w:val="002C6EA5"/>
    <w:rsid w:val="002D1129"/>
    <w:rsid w:val="002D555D"/>
    <w:rsid w:val="00300A0C"/>
    <w:rsid w:val="00303B75"/>
    <w:rsid w:val="0030441E"/>
    <w:rsid w:val="00305D44"/>
    <w:rsid w:val="00307C8F"/>
    <w:rsid w:val="00314F33"/>
    <w:rsid w:val="00316592"/>
    <w:rsid w:val="00341B8D"/>
    <w:rsid w:val="00356D04"/>
    <w:rsid w:val="003576E4"/>
    <w:rsid w:val="00361B3F"/>
    <w:rsid w:val="003625BD"/>
    <w:rsid w:val="003675A7"/>
    <w:rsid w:val="00371CA5"/>
    <w:rsid w:val="00373F49"/>
    <w:rsid w:val="00376C8B"/>
    <w:rsid w:val="003C03E2"/>
    <w:rsid w:val="003C0558"/>
    <w:rsid w:val="003D38E4"/>
    <w:rsid w:val="003D65D0"/>
    <w:rsid w:val="003E6BAB"/>
    <w:rsid w:val="003F6840"/>
    <w:rsid w:val="00401C9A"/>
    <w:rsid w:val="00417666"/>
    <w:rsid w:val="00435D7D"/>
    <w:rsid w:val="00477EA9"/>
    <w:rsid w:val="00487A7F"/>
    <w:rsid w:val="004931FF"/>
    <w:rsid w:val="0049498B"/>
    <w:rsid w:val="004B177A"/>
    <w:rsid w:val="004B6347"/>
    <w:rsid w:val="004B699E"/>
    <w:rsid w:val="004B6B70"/>
    <w:rsid w:val="004D2C5A"/>
    <w:rsid w:val="004D5247"/>
    <w:rsid w:val="004D5448"/>
    <w:rsid w:val="004D728B"/>
    <w:rsid w:val="004E406C"/>
    <w:rsid w:val="004F6440"/>
    <w:rsid w:val="00510F3C"/>
    <w:rsid w:val="00512B73"/>
    <w:rsid w:val="005263BA"/>
    <w:rsid w:val="0055502D"/>
    <w:rsid w:val="00556958"/>
    <w:rsid w:val="005706CA"/>
    <w:rsid w:val="00572924"/>
    <w:rsid w:val="005729AE"/>
    <w:rsid w:val="00576245"/>
    <w:rsid w:val="00581BFF"/>
    <w:rsid w:val="005C7BCE"/>
    <w:rsid w:val="005D38C0"/>
    <w:rsid w:val="005F6036"/>
    <w:rsid w:val="0060237B"/>
    <w:rsid w:val="006174AD"/>
    <w:rsid w:val="006279FC"/>
    <w:rsid w:val="00631E32"/>
    <w:rsid w:val="00634CFF"/>
    <w:rsid w:val="006413C1"/>
    <w:rsid w:val="00647CAE"/>
    <w:rsid w:val="00652068"/>
    <w:rsid w:val="00653683"/>
    <w:rsid w:val="00691536"/>
    <w:rsid w:val="006A2F60"/>
    <w:rsid w:val="006B3253"/>
    <w:rsid w:val="006B4229"/>
    <w:rsid w:val="006C427D"/>
    <w:rsid w:val="006C51A5"/>
    <w:rsid w:val="006D1FDF"/>
    <w:rsid w:val="006D226F"/>
    <w:rsid w:val="006E347C"/>
    <w:rsid w:val="006E4955"/>
    <w:rsid w:val="006F56D5"/>
    <w:rsid w:val="006F7905"/>
    <w:rsid w:val="00722403"/>
    <w:rsid w:val="00723D68"/>
    <w:rsid w:val="00731D78"/>
    <w:rsid w:val="00735FCD"/>
    <w:rsid w:val="007454E2"/>
    <w:rsid w:val="00745BF2"/>
    <w:rsid w:val="007548E3"/>
    <w:rsid w:val="00762059"/>
    <w:rsid w:val="00766A7E"/>
    <w:rsid w:val="0077097C"/>
    <w:rsid w:val="00774C9D"/>
    <w:rsid w:val="00784A37"/>
    <w:rsid w:val="00786889"/>
    <w:rsid w:val="00797707"/>
    <w:rsid w:val="007A0018"/>
    <w:rsid w:val="007B004F"/>
    <w:rsid w:val="007B06C6"/>
    <w:rsid w:val="007D60AC"/>
    <w:rsid w:val="007E5547"/>
    <w:rsid w:val="007F654D"/>
    <w:rsid w:val="007F6BA9"/>
    <w:rsid w:val="008057E3"/>
    <w:rsid w:val="00824764"/>
    <w:rsid w:val="008311A4"/>
    <w:rsid w:val="008351CD"/>
    <w:rsid w:val="00840C99"/>
    <w:rsid w:val="00851561"/>
    <w:rsid w:val="0085238F"/>
    <w:rsid w:val="00854DF6"/>
    <w:rsid w:val="00860003"/>
    <w:rsid w:val="0087679A"/>
    <w:rsid w:val="0088064B"/>
    <w:rsid w:val="008848F9"/>
    <w:rsid w:val="00886303"/>
    <w:rsid w:val="00890EDE"/>
    <w:rsid w:val="008B4CA6"/>
    <w:rsid w:val="008B5A29"/>
    <w:rsid w:val="008B6DF7"/>
    <w:rsid w:val="008C6A13"/>
    <w:rsid w:val="008D226E"/>
    <w:rsid w:val="008D7201"/>
    <w:rsid w:val="008E0F92"/>
    <w:rsid w:val="008E1077"/>
    <w:rsid w:val="008E3E46"/>
    <w:rsid w:val="008E7B63"/>
    <w:rsid w:val="008F6600"/>
    <w:rsid w:val="0090028C"/>
    <w:rsid w:val="00904508"/>
    <w:rsid w:val="00911317"/>
    <w:rsid w:val="00920AAF"/>
    <w:rsid w:val="009317FA"/>
    <w:rsid w:val="009425A6"/>
    <w:rsid w:val="00943B69"/>
    <w:rsid w:val="00946311"/>
    <w:rsid w:val="00963CAD"/>
    <w:rsid w:val="00974992"/>
    <w:rsid w:val="0097763E"/>
    <w:rsid w:val="00983833"/>
    <w:rsid w:val="0099356D"/>
    <w:rsid w:val="009944F3"/>
    <w:rsid w:val="009A27EB"/>
    <w:rsid w:val="009A5DAA"/>
    <w:rsid w:val="009C5689"/>
    <w:rsid w:val="009C78A2"/>
    <w:rsid w:val="009D47AC"/>
    <w:rsid w:val="009D5A99"/>
    <w:rsid w:val="009D7BFF"/>
    <w:rsid w:val="009E6288"/>
    <w:rsid w:val="009E70B6"/>
    <w:rsid w:val="00A15384"/>
    <w:rsid w:val="00A2284F"/>
    <w:rsid w:val="00A27E71"/>
    <w:rsid w:val="00A3137C"/>
    <w:rsid w:val="00A319A9"/>
    <w:rsid w:val="00A41380"/>
    <w:rsid w:val="00A5441D"/>
    <w:rsid w:val="00A57901"/>
    <w:rsid w:val="00A97220"/>
    <w:rsid w:val="00AD1E77"/>
    <w:rsid w:val="00AF21A4"/>
    <w:rsid w:val="00B00BB1"/>
    <w:rsid w:val="00B309A6"/>
    <w:rsid w:val="00B31F9E"/>
    <w:rsid w:val="00B474F5"/>
    <w:rsid w:val="00B50BE4"/>
    <w:rsid w:val="00B812AF"/>
    <w:rsid w:val="00B90555"/>
    <w:rsid w:val="00B90ED4"/>
    <w:rsid w:val="00B9568B"/>
    <w:rsid w:val="00BA4611"/>
    <w:rsid w:val="00BB210A"/>
    <w:rsid w:val="00BB3408"/>
    <w:rsid w:val="00C07C15"/>
    <w:rsid w:val="00C111E5"/>
    <w:rsid w:val="00C4482D"/>
    <w:rsid w:val="00C45197"/>
    <w:rsid w:val="00C5324A"/>
    <w:rsid w:val="00C55B24"/>
    <w:rsid w:val="00C608BF"/>
    <w:rsid w:val="00C92BFF"/>
    <w:rsid w:val="00C947C4"/>
    <w:rsid w:val="00CA3C1F"/>
    <w:rsid w:val="00CB2E46"/>
    <w:rsid w:val="00CB5D71"/>
    <w:rsid w:val="00CE49AC"/>
    <w:rsid w:val="00CF194B"/>
    <w:rsid w:val="00D046B8"/>
    <w:rsid w:val="00D04850"/>
    <w:rsid w:val="00D07029"/>
    <w:rsid w:val="00D14AE0"/>
    <w:rsid w:val="00D17892"/>
    <w:rsid w:val="00D20CD9"/>
    <w:rsid w:val="00D267C0"/>
    <w:rsid w:val="00D535DB"/>
    <w:rsid w:val="00D5393B"/>
    <w:rsid w:val="00D62906"/>
    <w:rsid w:val="00D6564D"/>
    <w:rsid w:val="00D75356"/>
    <w:rsid w:val="00D75A74"/>
    <w:rsid w:val="00D77308"/>
    <w:rsid w:val="00D801DC"/>
    <w:rsid w:val="00D926FC"/>
    <w:rsid w:val="00D9469F"/>
    <w:rsid w:val="00DE43CD"/>
    <w:rsid w:val="00DE7943"/>
    <w:rsid w:val="00DF0480"/>
    <w:rsid w:val="00DF7884"/>
    <w:rsid w:val="00E0203B"/>
    <w:rsid w:val="00E2079C"/>
    <w:rsid w:val="00E23699"/>
    <w:rsid w:val="00E26376"/>
    <w:rsid w:val="00E34F86"/>
    <w:rsid w:val="00E35F9A"/>
    <w:rsid w:val="00E46220"/>
    <w:rsid w:val="00E60BD5"/>
    <w:rsid w:val="00E60C6A"/>
    <w:rsid w:val="00E717B7"/>
    <w:rsid w:val="00EA1F29"/>
    <w:rsid w:val="00EC02DF"/>
    <w:rsid w:val="00ED1974"/>
    <w:rsid w:val="00EF1FB5"/>
    <w:rsid w:val="00EF3A10"/>
    <w:rsid w:val="00EF4E2D"/>
    <w:rsid w:val="00F07712"/>
    <w:rsid w:val="00F12C04"/>
    <w:rsid w:val="00F26780"/>
    <w:rsid w:val="00F3552D"/>
    <w:rsid w:val="00F4129B"/>
    <w:rsid w:val="00F54DED"/>
    <w:rsid w:val="00F74E8C"/>
    <w:rsid w:val="00F76428"/>
    <w:rsid w:val="00F84ED5"/>
    <w:rsid w:val="00F857CF"/>
    <w:rsid w:val="00F96354"/>
    <w:rsid w:val="00F978E9"/>
    <w:rsid w:val="00FA005B"/>
    <w:rsid w:val="00FA7276"/>
    <w:rsid w:val="00FB0FF3"/>
    <w:rsid w:val="00FB2A3E"/>
    <w:rsid w:val="00FC7E27"/>
    <w:rsid w:val="00FD017A"/>
    <w:rsid w:val="00FD2D02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89C1"/>
  <w15:chartTrackingRefBased/>
  <w15:docId w15:val="{4D598F48-9816-4D56-9600-2B62C065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C1F"/>
    <w:rPr>
      <w:rFonts w:ascii="Times New Roman" w:eastAsia="Times New Roman" w:hAnsi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"/>
    <w:semiHidden/>
    <w:rsid w:val="004E406C"/>
    <w:rPr>
      <w:rFonts w:ascii="Cambria" w:eastAsia="Times New Roman" w:hAnsi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E45E7"/>
    <w:pPr>
      <w:ind w:left="720"/>
      <w:contextualSpacing/>
    </w:pPr>
  </w:style>
  <w:style w:type="table" w:styleId="a4">
    <w:name w:val="Table Grid"/>
    <w:basedOn w:val="a1"/>
    <w:uiPriority w:val="39"/>
    <w:rsid w:val="00FE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  <w:style w:type="table" w:customStyle="1" w:styleId="1">
    <w:name w:val="Мрежа в таблица1"/>
    <w:basedOn w:val="a1"/>
    <w:next w:val="a4"/>
    <w:uiPriority w:val="39"/>
    <w:rsid w:val="0062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51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7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8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F829-A19C-4101-BF88-CC9CC10C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14</Pages>
  <Words>5331</Words>
  <Characters>30391</Characters>
  <Application>Microsoft Office Word</Application>
  <DocSecurity>0</DocSecurity>
  <Lines>253</Lines>
  <Paragraphs>71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Ninov</dc:creator>
  <cp:keywords/>
  <dc:description/>
  <cp:lastModifiedBy>Tanq Petkova</cp:lastModifiedBy>
  <cp:revision>7</cp:revision>
  <dcterms:created xsi:type="dcterms:W3CDTF">2025-06-19T08:18:00Z</dcterms:created>
  <dcterms:modified xsi:type="dcterms:W3CDTF">2025-06-25T12:09:00Z</dcterms:modified>
</cp:coreProperties>
</file>