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6762" w14:textId="3986AC1E" w:rsidR="007C050C" w:rsidRDefault="00C82F22" w:rsidP="004935AA">
      <w:pPr>
        <w:spacing w:line="360" w:lineRule="auto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08E205A1" w14:textId="77777777" w:rsidR="0033506D" w:rsidRDefault="0033506D" w:rsidP="00C6247D">
      <w:pPr>
        <w:spacing w:line="360" w:lineRule="auto"/>
        <w:jc w:val="center"/>
        <w:rPr>
          <w:b/>
          <w:bCs/>
          <w:lang w:val="en-US"/>
        </w:rPr>
      </w:pPr>
    </w:p>
    <w:p w14:paraId="610B2E6D" w14:textId="0500E358" w:rsidR="00C6247D" w:rsidRDefault="008E4028" w:rsidP="00C6247D">
      <w:pPr>
        <w:spacing w:line="360" w:lineRule="auto"/>
        <w:jc w:val="center"/>
        <w:rPr>
          <w:b/>
          <w:bCs/>
        </w:rPr>
      </w:pPr>
      <w:r w:rsidRPr="00C6247D">
        <w:rPr>
          <w:b/>
          <w:bCs/>
        </w:rPr>
        <w:t>ОБЯВЛЕНИЕ</w:t>
      </w:r>
    </w:p>
    <w:p w14:paraId="46DDA411" w14:textId="5A8D0101" w:rsidR="0033506D" w:rsidRDefault="008E4028" w:rsidP="0033506D">
      <w:pPr>
        <w:spacing w:line="360" w:lineRule="auto"/>
        <w:jc w:val="center"/>
        <w:rPr>
          <w:b/>
          <w:bCs/>
          <w:lang w:val="en-US"/>
        </w:rPr>
      </w:pPr>
      <w:r w:rsidRPr="00C6247D">
        <w:rPr>
          <w:b/>
          <w:bCs/>
        </w:rPr>
        <w:t>ОТ ОБЩИНА БОРОВАН</w:t>
      </w:r>
    </w:p>
    <w:p w14:paraId="55D82FBA" w14:textId="3FEBF7C4" w:rsidR="008E4028" w:rsidRPr="00C6247D" w:rsidRDefault="008E4028" w:rsidP="00C6247D">
      <w:pPr>
        <w:spacing w:line="360" w:lineRule="auto"/>
        <w:jc w:val="both"/>
        <w:rPr>
          <w:bCs/>
          <w:i/>
          <w:lang w:eastAsia="en-US"/>
        </w:rPr>
      </w:pPr>
      <w:r w:rsidRPr="00C6247D">
        <w:rPr>
          <w:b/>
          <w:bCs/>
        </w:rPr>
        <w:t>ЗА ПРОВЕЖДАНЕ НА КОНКУРС ЗА ИЗБОР</w:t>
      </w:r>
      <w:r w:rsidRPr="00C6247D">
        <w:t xml:space="preserve"> </w:t>
      </w:r>
      <w:r w:rsidRPr="00C6247D">
        <w:rPr>
          <w:b/>
          <w:bCs/>
        </w:rPr>
        <w:t>ПЕРСОНАЛ ЗА ИЗВЪРШВАНЕ НА ДЕЙНОСТ ПО СЦ 2 И СЦ3  ПО  ПРОЕКТ</w:t>
      </w:r>
      <w:r w:rsidR="00587C4A" w:rsidRPr="00C6247D">
        <w:rPr>
          <w:b/>
          <w:bCs/>
        </w:rPr>
        <w:t xml:space="preserve">“ </w:t>
      </w:r>
      <w:r w:rsidRPr="00C6247D">
        <w:rPr>
          <w:b/>
          <w:bCs/>
        </w:rPr>
        <w:t xml:space="preserve">БЪДЕЩЕ ЗА ДЕЦАТА В ОБЩИНА БОРОВАН“  ПО ПРОЦЕДУРА </w:t>
      </w:r>
      <w:r w:rsidR="00587C4A" w:rsidRPr="00C6247D">
        <w:rPr>
          <w:b/>
          <w:bCs/>
        </w:rPr>
        <w:t xml:space="preserve">ЗА ДИРЕКТНО ПРЕДОСТАВЯНЕ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587C4A" w:rsidRPr="00C6247D">
        <w:rPr>
          <w:color w:val="000000" w:themeColor="text1"/>
          <w:shd w:val="clear" w:color="auto" w:fill="FFFFFF"/>
        </w:rPr>
        <w:t>“ „</w:t>
      </w:r>
      <w:r w:rsidR="00587C4A" w:rsidRPr="00C6247D">
        <w:rPr>
          <w:b/>
          <w:bCs/>
          <w:color w:val="000000" w:themeColor="text1"/>
          <w:shd w:val="clear" w:color="auto" w:fill="FFFFFF"/>
        </w:rPr>
        <w:t>БЪДЕЩЕ ЗА ДЕЦАТА“</w:t>
      </w:r>
      <w:r w:rsidR="00587C4A" w:rsidRPr="00C6247D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587C4A" w:rsidRPr="00C6247D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b/>
          <w:bCs/>
        </w:rPr>
        <w:t xml:space="preserve">ПО ОПЕРАТИВНА ПРОГРАМА </w:t>
      </w:r>
      <w:r w:rsidR="004935AA" w:rsidRPr="00C6247D">
        <w:rPr>
          <w:b/>
          <w:bCs/>
        </w:rPr>
        <w:t>„</w:t>
      </w:r>
      <w:r w:rsidRPr="00C6247D">
        <w:rPr>
          <w:b/>
          <w:bCs/>
        </w:rPr>
        <w:t>РАЗВИТИЕ НА ЧОВЕШКИТЕ РЕСУРСИ 2021 – 2027</w:t>
      </w:r>
      <w:r w:rsidRPr="00C6247D">
        <w:t>“</w:t>
      </w:r>
    </w:p>
    <w:p w14:paraId="61ABCEC5" w14:textId="77777777" w:rsidR="008E4028" w:rsidRPr="00C6247D" w:rsidRDefault="008E4028" w:rsidP="00C6247D">
      <w:pPr>
        <w:spacing w:line="360" w:lineRule="auto"/>
        <w:jc w:val="both"/>
      </w:pPr>
    </w:p>
    <w:p w14:paraId="172835C8" w14:textId="21FF56ED" w:rsidR="008E4028" w:rsidRPr="00C6247D" w:rsidRDefault="008E4028" w:rsidP="001A5A52">
      <w:pPr>
        <w:jc w:val="both"/>
      </w:pPr>
      <w:r w:rsidRPr="00C6247D">
        <w:t>На основание подписан Административен договор № BG05SFPR002-2.003-0142-С01 за безвъзмездна финансова помощ по Процедура</w:t>
      </w:r>
      <w:r w:rsidR="00587C4A" w:rsidRPr="00C6247D"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4935AA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 xml:space="preserve">„Бъдеще за децата“ </w:t>
      </w:r>
      <w:r w:rsidRPr="00C6247D">
        <w:t xml:space="preserve"> обявяваме прием на документи за избор </w:t>
      </w:r>
      <w:r w:rsidR="00587C4A" w:rsidRPr="00C6247D">
        <w:t xml:space="preserve">персонал за извършване на дейности по СЦ 2 и СЦ 3 </w:t>
      </w:r>
      <w:r w:rsidRPr="00C6247D">
        <w:t xml:space="preserve">следните длъжности: </w:t>
      </w:r>
    </w:p>
    <w:p w14:paraId="44828749" w14:textId="77777777" w:rsidR="00587C4A" w:rsidRPr="00C6247D" w:rsidRDefault="00587C4A" w:rsidP="00C6247D">
      <w:pPr>
        <w:spacing w:line="360" w:lineRule="auto"/>
        <w:jc w:val="both"/>
      </w:pPr>
    </w:p>
    <w:p w14:paraId="5C54F6EB" w14:textId="2E42B5A4" w:rsidR="00587C4A" w:rsidRPr="0033506D" w:rsidRDefault="00587C4A" w:rsidP="0033506D">
      <w:pPr>
        <w:spacing w:line="360" w:lineRule="auto"/>
        <w:jc w:val="center"/>
        <w:rPr>
          <w:b/>
          <w:bCs/>
          <w:u w:val="single"/>
        </w:rPr>
      </w:pPr>
      <w:r w:rsidRPr="0033506D">
        <w:rPr>
          <w:b/>
          <w:bCs/>
          <w:u w:val="single"/>
        </w:rPr>
        <w:t>ПЕРСОНАЛ ЗА РЕАЛИЗИРАНЕ НА ДЕЙНОСТ СЦ 2</w:t>
      </w:r>
    </w:p>
    <w:p w14:paraId="645DCE81" w14:textId="77777777" w:rsidR="00587C4A" w:rsidRPr="00C6247D" w:rsidRDefault="00587C4A" w:rsidP="00C6247D">
      <w:pPr>
        <w:spacing w:line="360" w:lineRule="auto"/>
        <w:jc w:val="both"/>
      </w:pPr>
    </w:p>
    <w:p w14:paraId="639559A0" w14:textId="45114AD9" w:rsidR="00587C4A" w:rsidRDefault="00587C4A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>Длъжност</w:t>
      </w:r>
      <w:r w:rsidR="00333D93"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47D">
        <w:rPr>
          <w:rFonts w:ascii="Times New Roman" w:hAnsi="Times New Roman"/>
          <w:b/>
          <w:bCs/>
          <w:sz w:val="24"/>
          <w:szCs w:val="24"/>
        </w:rPr>
        <w:t>„Общностен медиатор</w:t>
      </w:r>
      <w:r w:rsidR="004935AA" w:rsidRPr="00C6247D">
        <w:rPr>
          <w:rFonts w:ascii="Times New Roman" w:hAnsi="Times New Roman"/>
          <w:b/>
          <w:bCs/>
          <w:sz w:val="24"/>
          <w:szCs w:val="24"/>
        </w:rPr>
        <w:t>“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– 2 броя на пълно работно време /8 часа/ с продължителност на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36 месеца 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– на трудов договор </w:t>
      </w:r>
    </w:p>
    <w:p w14:paraId="375D3DE6" w14:textId="04C6A16A" w:rsidR="001A5A52" w:rsidRPr="001A5A52" w:rsidRDefault="001A5A52" w:rsidP="001A5A52">
      <w:pPr>
        <w:spacing w:line="360" w:lineRule="auto"/>
        <w:jc w:val="both"/>
        <w:rPr>
          <w:b/>
          <w:bCs/>
          <w:u w:val="single"/>
        </w:rPr>
      </w:pPr>
      <w:bookmarkStart w:id="0" w:name="_Hlk164252033"/>
      <w:r w:rsidRPr="001A5A52">
        <w:rPr>
          <w:b/>
          <w:bCs/>
          <w:u w:val="single"/>
        </w:rPr>
        <w:t>Задължения на общностните медиатори:</w:t>
      </w:r>
    </w:p>
    <w:bookmarkEnd w:id="0"/>
    <w:p w14:paraId="6B11C15C" w14:textId="77777777" w:rsidR="00184954" w:rsidRPr="00263CF1" w:rsidRDefault="00184954" w:rsidP="00184954">
      <w:pPr>
        <w:numPr>
          <w:ilvl w:val="0"/>
          <w:numId w:val="12"/>
        </w:numPr>
        <w:tabs>
          <w:tab w:val="clear" w:pos="1080"/>
          <w:tab w:val="num" w:pos="738"/>
          <w:tab w:val="left" w:pos="900"/>
        </w:tabs>
        <w:ind w:left="1077" w:hanging="623"/>
        <w:contextualSpacing/>
        <w:jc w:val="both"/>
        <w:rPr>
          <w:b/>
        </w:rPr>
      </w:pPr>
      <w:r>
        <w:t xml:space="preserve">Картографира целевите групи (общо за периода на проекта) – 100 родители от социално слаби и многодетни семейства – участници в услуги по семейно консултиране от социален работник, 45 родители с деца от 0 до 3 г. и/или бъдещи родители – участници в услуги по психологическа подкрепа от психолог, 80 деца от 0 до 3 г. и техните родители – участници в услуги по </w:t>
      </w:r>
      <w:proofErr w:type="spellStart"/>
      <w:r>
        <w:t>патронажна</w:t>
      </w:r>
      <w:proofErr w:type="spellEnd"/>
      <w:r>
        <w:t xml:space="preserve"> грижа от медицинска сестра, 50 семейства/100 деца на възраст от 4 до 10 г. – участници в услуги по индивидуална и групова работа за насърчаване посещението в детска градини/училище от педагог, 90 лица от ромска общност – участници в Програма за здравна профилактика и превенция, 45 момичета от 14 до 18 г. – участници в Програма за превенция на ранни бракове и ранно напускане на училище, 45 млади жени с деца от 0 до 6 г. – участници в Програма за повишаване на здравната култура, от населените места Борован, Малорад и Добролево. Картографирането се осъществява по изготвена от експерта по здравни и социални въпроси методика и карта и се обобщава в доклад с препоръчани услуги за картографираните семейства – представители на целевите групи.</w:t>
      </w:r>
    </w:p>
    <w:p w14:paraId="2333E773" w14:textId="77777777" w:rsidR="00184954" w:rsidRPr="00A1415B" w:rsidRDefault="00184954" w:rsidP="00184954">
      <w:pPr>
        <w:numPr>
          <w:ilvl w:val="0"/>
          <w:numId w:val="12"/>
        </w:numPr>
        <w:tabs>
          <w:tab w:val="clear" w:pos="1080"/>
          <w:tab w:val="num" w:pos="738"/>
          <w:tab w:val="left" w:pos="900"/>
        </w:tabs>
        <w:ind w:left="1077" w:hanging="623"/>
        <w:contextualSpacing/>
        <w:jc w:val="both"/>
        <w:rPr>
          <w:b/>
        </w:rPr>
      </w:pPr>
      <w:r w:rsidRPr="00877842">
        <w:lastRenderedPageBreak/>
        <w:t>Провежда работа на терен</w:t>
      </w:r>
      <w:r>
        <w:t xml:space="preserve"> и</w:t>
      </w:r>
      <w:r w:rsidRPr="00877842">
        <w:t xml:space="preserve"> посещения на домовете – откриване на случаи, установяване на първоначален контакт с представители на целевите групи, поддържане на връзки, информиране, ориентиране, посредничество;</w:t>
      </w:r>
    </w:p>
    <w:p w14:paraId="1942F887" w14:textId="77777777" w:rsidR="00184954" w:rsidRPr="0087784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>Съдейств</w:t>
      </w:r>
      <w:r>
        <w:t>а</w:t>
      </w:r>
      <w:r w:rsidRPr="00877842">
        <w:t xml:space="preserve"> за провеждане на информационни срещи за мотивиране за включване </w:t>
      </w:r>
      <w:r>
        <w:t xml:space="preserve">на целевите групи </w:t>
      </w:r>
      <w:r w:rsidRPr="00877842">
        <w:t>в услуг</w:t>
      </w:r>
      <w:r>
        <w:t>ите по проекта</w:t>
      </w:r>
      <w:r w:rsidRPr="00877842">
        <w:t>;</w:t>
      </w:r>
    </w:p>
    <w:p w14:paraId="39450D0A" w14:textId="77777777" w:rsidR="00184954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 xml:space="preserve">Подпомага груповата и индивидуалната работа на останалите специалисти </w:t>
      </w:r>
      <w:r>
        <w:t>по проекта и СЦ 3</w:t>
      </w:r>
      <w:r w:rsidRPr="00877842">
        <w:t xml:space="preserve">; </w:t>
      </w:r>
    </w:p>
    <w:p w14:paraId="291202BD" w14:textId="77777777" w:rsidR="00184954" w:rsidRPr="0087784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>Участ</w:t>
      </w:r>
      <w:r>
        <w:t xml:space="preserve">ва </w:t>
      </w:r>
      <w:r w:rsidRPr="00877842">
        <w:t>в периодични срещи с останалите специалисти, особено с екипа от СЦ 3 с цел съвместна работа, подобряване на прилаганите методи и други;</w:t>
      </w:r>
    </w:p>
    <w:p w14:paraId="32FFD8CA" w14:textId="77777777" w:rsidR="00184954" w:rsidRPr="00A1415B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>Подпомага останалите специалисти в услугата при реализация на дейностите по отношение на връзката „специалист – семейство”;</w:t>
      </w:r>
    </w:p>
    <w:p w14:paraId="1C2C85D7" w14:textId="77777777" w:rsidR="00184954" w:rsidRPr="00E41928" w:rsidRDefault="00184954" w:rsidP="00184954">
      <w:pPr>
        <w:numPr>
          <w:ilvl w:val="0"/>
          <w:numId w:val="12"/>
        </w:numPr>
        <w:tabs>
          <w:tab w:val="clear" w:pos="1080"/>
          <w:tab w:val="num" w:pos="738"/>
          <w:tab w:val="left" w:pos="900"/>
        </w:tabs>
        <w:ind w:left="1077" w:hanging="623"/>
        <w:contextualSpacing/>
        <w:jc w:val="both"/>
        <w:rPr>
          <w:b/>
        </w:rPr>
      </w:pPr>
      <w:r>
        <w:rPr>
          <w:bCs/>
        </w:rPr>
        <w:t xml:space="preserve">Съдейства за организиране на 2 групови беседи годишно по Програма за здравна профилактика и превенция в населените места Борован, Малорад и Добролево (2 беседи х 3 населени места х 3 години – общо 18 броя за целия период на проекта) на следните теми: Профилактика на социално-значими заболявания, възстановяване на </w:t>
      </w:r>
      <w:proofErr w:type="spellStart"/>
      <w:r>
        <w:rPr>
          <w:bCs/>
        </w:rPr>
        <w:t>зравноосигурителни</w:t>
      </w:r>
      <w:proofErr w:type="spellEnd"/>
      <w:r>
        <w:rPr>
          <w:bCs/>
        </w:rPr>
        <w:t xml:space="preserve"> права, правилно хранене, зависимости, контрацепция и др. Беседите ще бъдат проведени от лекари-специалисти.</w:t>
      </w:r>
    </w:p>
    <w:p w14:paraId="55F249E4" w14:textId="77777777" w:rsidR="00184954" w:rsidRPr="002447CA" w:rsidRDefault="00184954" w:rsidP="00184954">
      <w:pPr>
        <w:numPr>
          <w:ilvl w:val="0"/>
          <w:numId w:val="12"/>
        </w:numPr>
        <w:tabs>
          <w:tab w:val="clear" w:pos="1080"/>
          <w:tab w:val="num" w:pos="738"/>
          <w:tab w:val="left" w:pos="900"/>
        </w:tabs>
        <w:ind w:left="1077" w:hanging="623"/>
        <w:contextualSpacing/>
        <w:jc w:val="both"/>
        <w:rPr>
          <w:b/>
        </w:rPr>
      </w:pPr>
      <w:r>
        <w:rPr>
          <w:bCs/>
        </w:rPr>
        <w:t>Организира ежемесечни срещи (общо 36 срещи за целия период на проекта) по Програма за превенция на ранни бракове и ранно напускане на училище. Груповите срещи се осъществяват от общностния медиатор, а темите за тях се определят от експерта по здравни и социални въпроси. За периода на проекта 6 от срещите ще бъдат осъществени с помощта на специалисти. В срещите по тази програма участват 15 момичета от 14 до 18 г. за 12 месеца. За периода на изпълнение на проекта 45 момичета в тийнейджърска възраст.</w:t>
      </w:r>
    </w:p>
    <w:p w14:paraId="4B0991C2" w14:textId="77777777" w:rsidR="00184954" w:rsidRPr="002447CA" w:rsidRDefault="00184954" w:rsidP="00184954">
      <w:pPr>
        <w:numPr>
          <w:ilvl w:val="0"/>
          <w:numId w:val="12"/>
        </w:numPr>
        <w:tabs>
          <w:tab w:val="clear" w:pos="1080"/>
          <w:tab w:val="num" w:pos="738"/>
          <w:tab w:val="left" w:pos="900"/>
        </w:tabs>
        <w:ind w:left="1077" w:hanging="623"/>
        <w:contextualSpacing/>
        <w:jc w:val="both"/>
        <w:rPr>
          <w:b/>
        </w:rPr>
      </w:pPr>
      <w:r>
        <w:rPr>
          <w:bCs/>
        </w:rPr>
        <w:t>Организира ежемесечни срещи (общо 36 срещи за целия период на проекта) по Програма за повишаване на здравната култура за детско здраве и подготовка за включване в образователния процес. Груповите срещи се осъществяват от общностния медиатор. За периода на проекта 6 от срещите ще бъдат осъществени с помощта на специалисти. В срещите по тази програма участват 15 майки на деца от 0 до 6 г. за 12 месеца. За периода на изпълнение на проекта – 45 майки.</w:t>
      </w:r>
    </w:p>
    <w:p w14:paraId="4929A8D3" w14:textId="77777777" w:rsidR="00184954" w:rsidRPr="0087784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>Разпростран</w:t>
      </w:r>
      <w:r>
        <w:t>ява</w:t>
      </w:r>
      <w:r w:rsidRPr="00877842">
        <w:t xml:space="preserve"> обучителни и информационни материали сред целевите групи;</w:t>
      </w:r>
    </w:p>
    <w:p w14:paraId="5E3E8F53" w14:textId="77777777" w:rsidR="00184954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>
        <w:t>Работи в тясно сътрудничество с експерта по здравни и социални въпроси  по проекта, лични лекари, директори на детски градини и училища, др.</w:t>
      </w:r>
    </w:p>
    <w:p w14:paraId="210D59D7" w14:textId="77777777" w:rsidR="00184954" w:rsidRPr="0087784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jc w:val="both"/>
      </w:pPr>
      <w:r w:rsidRPr="00877842">
        <w:t>Води необходимата документация и отчетност;</w:t>
      </w:r>
    </w:p>
    <w:p w14:paraId="183C5C28" w14:textId="77777777" w:rsidR="00184954" w:rsidRPr="0087784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hanging="623"/>
        <w:jc w:val="both"/>
      </w:pPr>
      <w:r w:rsidRPr="00877842">
        <w:t>В случай, че стане известно, във връзка с упражняваната от него дейност, че дете се нуждае от закрила, дори и ако то е обвързано с професионална тайна, медиаторът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5EA83635" w14:textId="77777777" w:rsidR="00184954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hanging="623"/>
        <w:jc w:val="both"/>
      </w:pPr>
      <w:r w:rsidRPr="00877842">
        <w:t>Участва във въвеждащо и надграждащо обучения по проекта;</w:t>
      </w:r>
    </w:p>
    <w:p w14:paraId="67E88DB3" w14:textId="591C09DB" w:rsidR="001A5A52" w:rsidRDefault="00184954" w:rsidP="00184954">
      <w:pPr>
        <w:numPr>
          <w:ilvl w:val="0"/>
          <w:numId w:val="12"/>
        </w:numPr>
        <w:tabs>
          <w:tab w:val="clear" w:pos="1080"/>
          <w:tab w:val="num" w:pos="738"/>
        </w:tabs>
        <w:ind w:left="1077" w:hanging="623"/>
        <w:contextualSpacing/>
        <w:jc w:val="both"/>
      </w:pPr>
      <w:r w:rsidRPr="002C76F9">
        <w:t>Изпълнява и други конкретно възложени задачи от Ръководителя на Проекта/кмета на общината във връзка с работа</w:t>
      </w:r>
      <w:r>
        <w:t>та</w:t>
      </w:r>
      <w:r w:rsidRPr="002C76F9">
        <w:t xml:space="preserve"> по проекта.</w:t>
      </w:r>
    </w:p>
    <w:p w14:paraId="7930C2BD" w14:textId="77777777" w:rsidR="00713186" w:rsidRPr="00EE197C" w:rsidRDefault="00713186" w:rsidP="00713186">
      <w:pPr>
        <w:ind w:left="1077"/>
        <w:contextualSpacing/>
        <w:jc w:val="both"/>
      </w:pPr>
    </w:p>
    <w:p w14:paraId="0EA220D1" w14:textId="77777777" w:rsidR="00C97E70" w:rsidRDefault="00587C4A" w:rsidP="00184954">
      <w:pPr>
        <w:jc w:val="both"/>
      </w:pPr>
      <w:r w:rsidRPr="00C6247D">
        <w:rPr>
          <w:b/>
          <w:bCs/>
          <w:u w:val="single"/>
        </w:rPr>
        <w:lastRenderedPageBreak/>
        <w:t>Изисквания към кандидатите</w:t>
      </w:r>
      <w:r w:rsidRPr="00C6247D">
        <w:t xml:space="preserve"> : </w:t>
      </w:r>
      <w:r w:rsidR="007D54B2" w:rsidRPr="00C6247D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2FF6F114" w14:textId="77777777" w:rsidR="00713186" w:rsidRPr="00C6247D" w:rsidRDefault="00713186" w:rsidP="00184954">
      <w:pPr>
        <w:jc w:val="both"/>
      </w:pPr>
    </w:p>
    <w:p w14:paraId="65A5743D" w14:textId="693E1B17" w:rsidR="00587C4A" w:rsidRDefault="006F612A" w:rsidP="00713186">
      <w:pPr>
        <w:spacing w:line="360" w:lineRule="auto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 : Средно образование </w:t>
      </w:r>
    </w:p>
    <w:p w14:paraId="0B0E5750" w14:textId="60A97395" w:rsidR="006F612A" w:rsidRDefault="006F612A" w:rsidP="00713186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="007D54B2" w:rsidRPr="00C6247D">
        <w:rPr>
          <w:b/>
          <w:bCs/>
          <w:u w:val="single"/>
        </w:rPr>
        <w:t xml:space="preserve"> в работа на подобна длъжност </w:t>
      </w:r>
      <w:r w:rsidRPr="00C6247D">
        <w:t xml:space="preserve">: Не се изисква </w:t>
      </w:r>
    </w:p>
    <w:p w14:paraId="6F5AC1CD" w14:textId="54E7D542" w:rsidR="00184954" w:rsidRPr="00184954" w:rsidRDefault="00184954" w:rsidP="00713186">
      <w:pPr>
        <w:spacing w:line="360" w:lineRule="auto"/>
        <w:jc w:val="both"/>
        <w:rPr>
          <w:b/>
          <w:bCs/>
          <w:u w:val="single"/>
        </w:rPr>
      </w:pPr>
      <w:r w:rsidRPr="00184954">
        <w:rPr>
          <w:b/>
          <w:bCs/>
          <w:u w:val="single"/>
        </w:rPr>
        <w:t>Допълнителни изисквания за заемане на длъжността:</w:t>
      </w:r>
      <w:r w:rsidRPr="00184954">
        <w:rPr>
          <w:color w:val="333333"/>
          <w:sz w:val="32"/>
          <w:szCs w:val="32"/>
        </w:rPr>
        <w:t xml:space="preserve"> </w:t>
      </w:r>
      <w:r w:rsidRPr="00184954">
        <w:t>Добре познаване на общността, говорене на езика на уязвимите общности</w:t>
      </w:r>
    </w:p>
    <w:p w14:paraId="346AC08C" w14:textId="77777777" w:rsidR="00C97E70" w:rsidRPr="00C6247D" w:rsidRDefault="00C97E70" w:rsidP="00C6247D">
      <w:pPr>
        <w:spacing w:line="360" w:lineRule="auto"/>
        <w:jc w:val="both"/>
      </w:pPr>
    </w:p>
    <w:p w14:paraId="4010331B" w14:textId="012D94C1" w:rsidR="00E10DE1" w:rsidRPr="00184954" w:rsidRDefault="006F612A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247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Длъжност 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Експерт по здравни и социални въпроси сред уязвими общности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“ – </w:t>
      </w:r>
      <w:r w:rsidR="00AC32BC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3A409E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не пълно </w:t>
      </w:r>
      <w:r w:rsidR="00E10DE1" w:rsidRPr="00C624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работно време – 16 часа месечно, продължителност на договора 36 месеца – граждански договор</w:t>
      </w:r>
    </w:p>
    <w:p w14:paraId="3CEDE6FC" w14:textId="77777777" w:rsidR="00713186" w:rsidRDefault="00184954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u w:val="single"/>
        </w:rPr>
      </w:pPr>
      <w:bookmarkStart w:id="1" w:name="_Hlk164263244"/>
      <w:r w:rsidRPr="00184954">
        <w:rPr>
          <w:b/>
          <w:bCs/>
          <w:color w:val="000000" w:themeColor="text1"/>
          <w:u w:val="single"/>
        </w:rPr>
        <w:t>Задължения на „</w:t>
      </w:r>
      <w:r w:rsidRPr="00184954">
        <w:rPr>
          <w:b/>
          <w:bCs/>
          <w:color w:val="000000" w:themeColor="text1"/>
          <w:u w:val="single"/>
          <w:shd w:val="clear" w:color="auto" w:fill="FFFFFF"/>
        </w:rPr>
        <w:t>Експерт по здравни и социални въпроси сред уязвими общности“</w:t>
      </w:r>
      <w:r w:rsidRPr="00184954">
        <w:rPr>
          <w:b/>
          <w:bCs/>
          <w:color w:val="000000" w:themeColor="text1"/>
          <w:u w:val="single"/>
        </w:rPr>
        <w:t>:</w:t>
      </w:r>
    </w:p>
    <w:p w14:paraId="02F2F4DD" w14:textId="77777777" w:rsid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u w:val="single"/>
        </w:rPr>
      </w:pPr>
    </w:p>
    <w:bookmarkEnd w:id="1"/>
    <w:p w14:paraId="72D6E092" w14:textId="1595F9D8" w:rsidR="00713186" w:rsidRP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lang w:val="en-US"/>
        </w:rPr>
      </w:pPr>
      <w:r w:rsidRPr="00713186">
        <w:rPr>
          <w:b/>
          <w:bCs/>
        </w:rPr>
        <w:t>-</w:t>
      </w:r>
      <w:r w:rsidRPr="00713186">
        <w:rPr>
          <w:b/>
          <w:i/>
          <w:sz w:val="32"/>
          <w:szCs w:val="32"/>
        </w:rPr>
        <w:t xml:space="preserve"> </w:t>
      </w:r>
      <w:r w:rsidRPr="00713186">
        <w:rPr>
          <w:bCs/>
          <w:iCs/>
        </w:rPr>
        <w:t xml:space="preserve">Изготвяне на методика и форма за картографиране на семействата с деца от уязвимите общности. </w:t>
      </w:r>
    </w:p>
    <w:p w14:paraId="38724597" w14:textId="585BA70E" w:rsidR="00713186" w:rsidRP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lang w:val="en-US"/>
        </w:rPr>
      </w:pPr>
      <w:r w:rsidRPr="00713186">
        <w:rPr>
          <w:bCs/>
          <w:iCs/>
          <w:lang w:val="en-US"/>
        </w:rPr>
        <w:t xml:space="preserve">- </w:t>
      </w:r>
      <w:r w:rsidRPr="00713186">
        <w:rPr>
          <w:bCs/>
          <w:iCs/>
        </w:rPr>
        <w:t xml:space="preserve">Консултира ежемесечно работните графици на медиаторите, проследява изпълнението на задачите и оказва подкрепа за изготвяне на месечните отчети с необходимите доказателствени материали на общностните медиатори. </w:t>
      </w:r>
    </w:p>
    <w:p w14:paraId="12E471C6" w14:textId="489E387E" w:rsidR="00713186" w:rsidRP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lang w:val="en-US"/>
        </w:rPr>
      </w:pPr>
      <w:r w:rsidRPr="00713186">
        <w:rPr>
          <w:bCs/>
          <w:iCs/>
          <w:lang w:val="en-US"/>
        </w:rPr>
        <w:t xml:space="preserve">- </w:t>
      </w:r>
      <w:r w:rsidRPr="00713186">
        <w:rPr>
          <w:bCs/>
          <w:iCs/>
        </w:rPr>
        <w:t xml:space="preserve">Определя темите на тематичните беседи и срещите с жените, както и съдейства за осигуряване на подходящи специалисти, които да водят беседите. </w:t>
      </w:r>
    </w:p>
    <w:p w14:paraId="60ED6A15" w14:textId="4B2CFE22" w:rsidR="00713186" w:rsidRP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lang w:val="en-US"/>
        </w:rPr>
      </w:pPr>
      <w:r w:rsidRPr="00713186">
        <w:rPr>
          <w:bCs/>
          <w:iCs/>
          <w:lang w:val="en-US"/>
        </w:rPr>
        <w:t xml:space="preserve">- </w:t>
      </w:r>
      <w:r w:rsidRPr="00713186">
        <w:rPr>
          <w:bCs/>
          <w:iCs/>
        </w:rPr>
        <w:t xml:space="preserve"> Консултирането на общностните медиатори, по казуси които те срещат в работата на терен. </w:t>
      </w:r>
    </w:p>
    <w:p w14:paraId="0F0B8777" w14:textId="1967C4CE" w:rsidR="00713186" w:rsidRP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lang w:val="en-US"/>
        </w:rPr>
      </w:pPr>
      <w:r w:rsidRPr="00713186">
        <w:rPr>
          <w:bCs/>
          <w:iCs/>
          <w:lang w:val="en-US"/>
        </w:rPr>
        <w:t xml:space="preserve">- </w:t>
      </w:r>
      <w:r w:rsidRPr="00713186">
        <w:rPr>
          <w:bCs/>
          <w:iCs/>
        </w:rPr>
        <w:t xml:space="preserve">Изготвя месечен график за дейността си и месечен отчет, който ще бъде приеман от ръководителя на проекта. </w:t>
      </w:r>
    </w:p>
    <w:p w14:paraId="27C5DAB0" w14:textId="48589FEB" w:rsidR="00184954" w:rsidRPr="00184954" w:rsidRDefault="00184954" w:rsidP="00184954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6BFCB931" w14:textId="43713821" w:rsidR="00C97E70" w:rsidRDefault="00E10DE1" w:rsidP="00713186">
      <w:pPr>
        <w:jc w:val="both"/>
      </w:pPr>
      <w:r w:rsidRPr="00184954">
        <w:rPr>
          <w:b/>
          <w:bCs/>
          <w:color w:val="000000" w:themeColor="text1"/>
          <w:u w:val="single"/>
          <w:shd w:val="clear" w:color="auto" w:fill="FFFFFF"/>
        </w:rPr>
        <w:t>Изисквания към кандидатите:</w:t>
      </w:r>
      <w:r w:rsidR="00333D93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C97E70" w:rsidRPr="00C6247D">
        <w:t>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322D995F" w14:textId="77777777" w:rsidR="00713186" w:rsidRPr="00C6247D" w:rsidRDefault="00713186" w:rsidP="00713186">
      <w:pPr>
        <w:jc w:val="both"/>
      </w:pPr>
    </w:p>
    <w:p w14:paraId="3E75B921" w14:textId="393AE11D" w:rsidR="007D54B2" w:rsidRDefault="007D54B2" w:rsidP="00713186">
      <w:pPr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 : Висше образование със специалности: </w:t>
      </w:r>
      <w:r w:rsidR="00333D93" w:rsidRPr="00C6247D">
        <w:t>„</w:t>
      </w:r>
      <w:r w:rsidRPr="00C6247D">
        <w:t>Социални дейности</w:t>
      </w:r>
      <w:r w:rsidR="00333D93" w:rsidRPr="00C6247D">
        <w:t>“</w:t>
      </w:r>
      <w:r w:rsidRPr="00C6247D">
        <w:t xml:space="preserve">, </w:t>
      </w:r>
      <w:r w:rsidR="00333D93" w:rsidRPr="00C6247D">
        <w:t>„</w:t>
      </w:r>
      <w:r w:rsidRPr="00C6247D">
        <w:t>Хуманитарни дейности</w:t>
      </w:r>
      <w:r w:rsidR="00333D93" w:rsidRPr="00C6247D">
        <w:t>“</w:t>
      </w:r>
      <w:r w:rsidRPr="00C6247D">
        <w:t xml:space="preserve"> или </w:t>
      </w:r>
      <w:r w:rsidR="00333D93" w:rsidRPr="00C6247D">
        <w:t>„</w:t>
      </w:r>
      <w:r w:rsidRPr="00C6247D">
        <w:t>Педагогика</w:t>
      </w:r>
      <w:r w:rsidR="00333D93" w:rsidRPr="00C6247D">
        <w:t>“</w:t>
      </w:r>
      <w:r w:rsidRPr="00C6247D">
        <w:t xml:space="preserve">. </w:t>
      </w:r>
    </w:p>
    <w:p w14:paraId="2DB4376E" w14:textId="77777777" w:rsidR="00713186" w:rsidRPr="00C6247D" w:rsidRDefault="00713186" w:rsidP="00713186">
      <w:pPr>
        <w:jc w:val="both"/>
      </w:pPr>
    </w:p>
    <w:p w14:paraId="08DA8D73" w14:textId="450ADFEE" w:rsidR="007D54B2" w:rsidRPr="00C6247D" w:rsidRDefault="007D54B2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Pr="00C6247D">
        <w:t xml:space="preserve"> – Минимум 5 години </w:t>
      </w:r>
      <w:r w:rsidR="00C97E70" w:rsidRPr="00C6247D">
        <w:t xml:space="preserve">опит </w:t>
      </w:r>
      <w:r w:rsidRPr="00C6247D">
        <w:t>работа по проекти</w:t>
      </w:r>
      <w:r w:rsidR="00184954">
        <w:t xml:space="preserve"> насочени към уязвимите общности.</w:t>
      </w:r>
      <w:r w:rsidRPr="00C6247D">
        <w:t xml:space="preserve">  </w:t>
      </w:r>
    </w:p>
    <w:p w14:paraId="2C149431" w14:textId="77777777" w:rsidR="00333D93" w:rsidRDefault="00333D93" w:rsidP="00C6247D">
      <w:pPr>
        <w:spacing w:line="360" w:lineRule="auto"/>
        <w:jc w:val="both"/>
        <w:rPr>
          <w:b/>
          <w:bCs/>
          <w:color w:val="000000" w:themeColor="text1"/>
        </w:rPr>
      </w:pPr>
    </w:p>
    <w:p w14:paraId="5A821C2A" w14:textId="77777777" w:rsidR="00713186" w:rsidRDefault="00713186" w:rsidP="00C6247D">
      <w:pPr>
        <w:spacing w:line="360" w:lineRule="auto"/>
        <w:jc w:val="both"/>
        <w:rPr>
          <w:b/>
          <w:bCs/>
          <w:color w:val="000000" w:themeColor="text1"/>
        </w:rPr>
      </w:pPr>
    </w:p>
    <w:p w14:paraId="4E145E33" w14:textId="77777777" w:rsidR="00713186" w:rsidRPr="00C6247D" w:rsidRDefault="00713186" w:rsidP="00C6247D">
      <w:pPr>
        <w:spacing w:line="360" w:lineRule="auto"/>
        <w:jc w:val="both"/>
        <w:rPr>
          <w:b/>
          <w:bCs/>
          <w:color w:val="000000" w:themeColor="text1"/>
        </w:rPr>
      </w:pPr>
    </w:p>
    <w:p w14:paraId="20FCE3F2" w14:textId="39417227" w:rsidR="00C97E70" w:rsidRPr="0033506D" w:rsidRDefault="00C97E70" w:rsidP="0033506D">
      <w:pPr>
        <w:spacing w:line="360" w:lineRule="auto"/>
        <w:jc w:val="center"/>
        <w:rPr>
          <w:b/>
          <w:bCs/>
          <w:u w:val="single"/>
        </w:rPr>
      </w:pPr>
      <w:r w:rsidRPr="0033506D">
        <w:rPr>
          <w:b/>
          <w:bCs/>
          <w:u w:val="single"/>
        </w:rPr>
        <w:lastRenderedPageBreak/>
        <w:t>ПЕРСОНАЛ ЗА РЕАЛИЗИРАНЕ НА ДЕЙНОСТ СЦ 3</w:t>
      </w:r>
    </w:p>
    <w:p w14:paraId="009984CD" w14:textId="77777777" w:rsidR="00C97E70" w:rsidRPr="00C6247D" w:rsidRDefault="00C97E70" w:rsidP="00C6247D">
      <w:pPr>
        <w:spacing w:line="360" w:lineRule="auto"/>
        <w:jc w:val="both"/>
        <w:rPr>
          <w:b/>
          <w:bCs/>
        </w:rPr>
      </w:pPr>
    </w:p>
    <w:p w14:paraId="47E82E51" w14:textId="22741002" w:rsidR="00587C4A" w:rsidRPr="002D3E59" w:rsidRDefault="00C97E70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„Социален работник“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sz w:val="24"/>
          <w:szCs w:val="24"/>
        </w:rPr>
        <w:t xml:space="preserve">на </w:t>
      </w:r>
      <w:r w:rsidRPr="00C6247D">
        <w:rPr>
          <w:rFonts w:ascii="Times New Roman" w:hAnsi="Times New Roman"/>
          <w:b/>
          <w:bCs/>
          <w:sz w:val="24"/>
          <w:szCs w:val="24"/>
        </w:rPr>
        <w:t>пълно работно време /8 часа/ с продължителност на договора 36 месеца – на трудов договор</w:t>
      </w:r>
    </w:p>
    <w:p w14:paraId="3B349B6E" w14:textId="2DAA9447" w:rsidR="002D3E59" w:rsidRPr="002D3E59" w:rsidRDefault="002D3E59" w:rsidP="002D3E59">
      <w:pPr>
        <w:rPr>
          <w:rFonts w:eastAsia="Calibri"/>
          <w:b/>
          <w:bCs/>
          <w:u w:val="single"/>
          <w:lang w:eastAsia="en-US"/>
        </w:rPr>
      </w:pPr>
      <w:bookmarkStart w:id="2" w:name="_Hlk164263492"/>
      <w:r w:rsidRPr="002D3E59">
        <w:rPr>
          <w:rFonts w:eastAsia="Calibri"/>
          <w:b/>
          <w:bCs/>
          <w:u w:val="single"/>
          <w:lang w:eastAsia="en-US"/>
        </w:rPr>
        <w:t>Задължения на „</w:t>
      </w:r>
      <w:r>
        <w:rPr>
          <w:rFonts w:eastAsia="Calibri"/>
          <w:b/>
          <w:bCs/>
          <w:u w:val="single"/>
          <w:lang w:eastAsia="en-US"/>
        </w:rPr>
        <w:t xml:space="preserve"> Социален работник</w:t>
      </w:r>
      <w:r w:rsidRPr="002D3E59">
        <w:rPr>
          <w:rFonts w:eastAsia="Calibri"/>
          <w:b/>
          <w:bCs/>
          <w:u w:val="single"/>
          <w:lang w:eastAsia="en-US"/>
        </w:rPr>
        <w:t>“:</w:t>
      </w:r>
    </w:p>
    <w:p w14:paraId="46B56393" w14:textId="77777777" w:rsidR="002D3E59" w:rsidRDefault="002D3E59" w:rsidP="002D3E59">
      <w:pPr>
        <w:ind w:left="720"/>
        <w:contextualSpacing/>
        <w:jc w:val="both"/>
      </w:pPr>
    </w:p>
    <w:bookmarkEnd w:id="2"/>
    <w:p w14:paraId="0E3A5D8B" w14:textId="6C3BA1A7" w:rsidR="002D3E59" w:rsidRPr="002E39BB" w:rsidRDefault="002D3E59" w:rsidP="002D3E59">
      <w:pPr>
        <w:numPr>
          <w:ilvl w:val="0"/>
          <w:numId w:val="14"/>
        </w:numPr>
        <w:contextualSpacing/>
        <w:jc w:val="both"/>
      </w:pPr>
      <w:r>
        <w:t>Работи на терен и в ромски клубове в Борован, Малорад и Добролево</w:t>
      </w:r>
    </w:p>
    <w:p w14:paraId="70234415" w14:textId="77777777" w:rsidR="002D3E59" w:rsidRPr="00B91080" w:rsidRDefault="002D3E59" w:rsidP="002D3E59">
      <w:pPr>
        <w:numPr>
          <w:ilvl w:val="0"/>
          <w:numId w:val="14"/>
        </w:numPr>
        <w:contextualSpacing/>
        <w:jc w:val="both"/>
      </w:pPr>
      <w:r w:rsidRPr="00B91080">
        <w:t>Идентифицира</w:t>
      </w:r>
      <w:r>
        <w:t xml:space="preserve"> целевите групи по проекта – 50 социално-слаби и многодетни семейства с деца от 0 до 18 години за периода на изпълнение на проекта</w:t>
      </w:r>
    </w:p>
    <w:p w14:paraId="13F7C860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  <w:rPr>
          <w:b/>
        </w:rPr>
      </w:pPr>
      <w:r w:rsidRPr="00B91080">
        <w:t>Мотивира</w:t>
      </w:r>
      <w:r>
        <w:t xml:space="preserve"> представители на целевите групи</w:t>
      </w:r>
      <w:r w:rsidRPr="00B91080">
        <w:t xml:space="preserve"> за участие в проектните дейности, включително чрез работа на терен и посещения в домовете;</w:t>
      </w:r>
      <w:r w:rsidRPr="00B91080">
        <w:rPr>
          <w:b/>
        </w:rPr>
        <w:t xml:space="preserve"> </w:t>
      </w:r>
    </w:p>
    <w:p w14:paraId="23CED056" w14:textId="77777777" w:rsidR="002D3E59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Проучва и анализ</w:t>
      </w:r>
      <w:r>
        <w:t>ира</w:t>
      </w:r>
      <w:r w:rsidRPr="00B91080">
        <w:t xml:space="preserve"> индивидуалните потребности на децата от 0 до 18 години, бъдещите родители и родителите от целевите групи и </w:t>
      </w:r>
      <w:r>
        <w:t xml:space="preserve">ги </w:t>
      </w:r>
      <w:r w:rsidRPr="00B91080">
        <w:t>насочва към подходящите за тях услуги/дейности по проекта, включително и чрез работа на терен и посещения в домовете;</w:t>
      </w:r>
    </w:p>
    <w:p w14:paraId="501B3554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>
        <w:t>Осъществява индивидуална и групова работа;</w:t>
      </w:r>
    </w:p>
    <w:p w14:paraId="3ED9B94C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 xml:space="preserve">Оказва методическа подкрепа на </w:t>
      </w:r>
      <w:r>
        <w:t>общностните медиатори при организиране и провеждане на срещи по Програма за превенция на ранни бракове и ранно отпадане от училище и Програма за повишаване на здравната култура и подготовка за включване в образователния процес</w:t>
      </w:r>
      <w:r w:rsidRPr="00B91080">
        <w:t xml:space="preserve">; </w:t>
      </w:r>
    </w:p>
    <w:p w14:paraId="41A67406" w14:textId="77777777" w:rsidR="002D3E59" w:rsidRPr="00B91080" w:rsidRDefault="002D3E59" w:rsidP="002D3E59">
      <w:pPr>
        <w:numPr>
          <w:ilvl w:val="0"/>
          <w:numId w:val="14"/>
        </w:numPr>
        <w:contextualSpacing/>
        <w:jc w:val="both"/>
      </w:pPr>
      <w:r w:rsidRPr="00B91080">
        <w:t xml:space="preserve">Разработва </w:t>
      </w:r>
      <w:r>
        <w:t xml:space="preserve">теми и информационни материали по </w:t>
      </w:r>
      <w:r w:rsidRPr="00B91080">
        <w:t>Програма за превенция на ранни бракове и раждания</w:t>
      </w:r>
      <w:r>
        <w:t xml:space="preserve"> и ранно отпадане от училище</w:t>
      </w:r>
      <w:r w:rsidRPr="00B91080">
        <w:t>, както и семейно планиране в екип с медицинската сестра и психолога</w:t>
      </w:r>
      <w:r>
        <w:t xml:space="preserve"> за провеждане на ежемесечни срещи с 15 момичета на възраст от 14 до 18 г. за 12 месеца (общо 45 тийнейджъри за целия период на проекта)</w:t>
      </w:r>
      <w:r w:rsidRPr="00B91080">
        <w:t>;</w:t>
      </w:r>
    </w:p>
    <w:p w14:paraId="29BDD4BC" w14:textId="77777777" w:rsidR="002D3E59" w:rsidRPr="00B91080" w:rsidRDefault="002D3E59" w:rsidP="002D3E59">
      <w:pPr>
        <w:numPr>
          <w:ilvl w:val="0"/>
          <w:numId w:val="14"/>
        </w:numPr>
        <w:contextualSpacing/>
        <w:jc w:val="both"/>
      </w:pPr>
      <w:r w:rsidRPr="00B91080">
        <w:t xml:space="preserve">Разработва </w:t>
      </w:r>
      <w:r>
        <w:t>Програма</w:t>
      </w:r>
      <w:r w:rsidRPr="00B91080">
        <w:t xml:space="preserve"> за повишаване на здравната култура </w:t>
      </w:r>
      <w:r>
        <w:t xml:space="preserve">и подготовката за включване в образователния процес </w:t>
      </w:r>
      <w:r w:rsidRPr="00B91080">
        <w:t xml:space="preserve">на </w:t>
      </w:r>
      <w:r>
        <w:t xml:space="preserve">млади майки с деца от 0 до 6 г. </w:t>
      </w:r>
      <w:r w:rsidRPr="00B91080">
        <w:t>съвместно с медицинската сестра и психолога</w:t>
      </w:r>
      <w:r>
        <w:t xml:space="preserve"> по проекта за провеждане на ежемесечни срещи с 15 млади майки и жени, на които им предстои раждане за 12 месеца (общо 45 млади жени/майки за целия период на проекта)</w:t>
      </w:r>
    </w:p>
    <w:p w14:paraId="7296FFDE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Насочва деца и семейства към услугит</w:t>
      </w:r>
      <w:r>
        <w:t>е</w:t>
      </w:r>
      <w:r w:rsidRPr="00B91080">
        <w:t xml:space="preserve"> по СЦ 3</w:t>
      </w:r>
      <w:r>
        <w:t>, осъществявани от психолога, медицинската сестра и педагога,</w:t>
      </w:r>
      <w:r w:rsidRPr="00B91080">
        <w:t xml:space="preserve"> и координация с екипа на услугата;</w:t>
      </w:r>
    </w:p>
    <w:p w14:paraId="25E2E41B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 xml:space="preserve">Създава и поддържа </w:t>
      </w:r>
      <w:r>
        <w:t xml:space="preserve">с помощта на експерта по здравни и социални въпроси </w:t>
      </w:r>
      <w:r w:rsidRPr="00B91080">
        <w:t xml:space="preserve">индивидуално досие за всяко дете и семейство, включени в услугата </w:t>
      </w:r>
      <w:r>
        <w:t>– договор за ползване на услугите по проекта, индивидуален план за услугите, протоколи от осъществени услуги по образец</w:t>
      </w:r>
      <w:r w:rsidRPr="00B91080">
        <w:t>;</w:t>
      </w:r>
    </w:p>
    <w:p w14:paraId="0C55AE69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Изготвя</w:t>
      </w:r>
      <w:r>
        <w:t xml:space="preserve"> </w:t>
      </w:r>
      <w:r w:rsidRPr="00B91080">
        <w:t>графици за провеждане на групова и индивидуална работа в услугите за деца от 0 до 18</w:t>
      </w:r>
      <w:r>
        <w:t xml:space="preserve"> </w:t>
      </w:r>
      <w:r w:rsidRPr="00B91080">
        <w:t>г.</w:t>
      </w:r>
      <w:r>
        <w:t xml:space="preserve"> по образец</w:t>
      </w:r>
      <w:r w:rsidRPr="00B91080">
        <w:t>;</w:t>
      </w:r>
    </w:p>
    <w:p w14:paraId="4E10BA60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Разработва и съгласува</w:t>
      </w:r>
      <w:r>
        <w:t xml:space="preserve"> с помощта на експерта по здравни и социални въпроси </w:t>
      </w:r>
      <w:r w:rsidRPr="00B91080">
        <w:t>индивидуални планове за работа с родители и техните  деца, съвместно с други специалисти, участващи в предоставянето на съответните услуги;</w:t>
      </w:r>
    </w:p>
    <w:p w14:paraId="72CAD29C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>
        <w:lastRenderedPageBreak/>
        <w:t>Изготвя</w:t>
      </w:r>
      <w:r w:rsidRPr="00B91080">
        <w:t xml:space="preserve"> социален доклад за  резултатите от услугите, както и  за други документи, които се изготвят в процеса на работата, в която участва;</w:t>
      </w:r>
    </w:p>
    <w:p w14:paraId="3A52A8F3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Участ</w:t>
      </w:r>
      <w:r>
        <w:t>ва</w:t>
      </w:r>
      <w:r w:rsidRPr="00B91080">
        <w:t xml:space="preserve"> при организирането и провеждането на мобилната работа</w:t>
      </w:r>
      <w:r>
        <w:t xml:space="preserve"> на останалите специалисти</w:t>
      </w:r>
      <w:r w:rsidRPr="00B91080">
        <w:t>.</w:t>
      </w:r>
    </w:p>
    <w:p w14:paraId="10283E08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Организира и участ</w:t>
      </w:r>
      <w:r>
        <w:t>ва</w:t>
      </w:r>
      <w:r w:rsidRPr="00B91080">
        <w:t xml:space="preserve"> в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14:paraId="72E084E1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Периодично участва в проучване за удовлетвореността на потребителите съвместно с другите специалисти  и екипа за организация и управление на проекта;</w:t>
      </w:r>
    </w:p>
    <w:p w14:paraId="2A56B2FC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Информира и обсъжда с родителите на детето проведените дейности и състоянието  му;</w:t>
      </w:r>
    </w:p>
    <w:p w14:paraId="5B1D4224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Води необходимата документация и отчетност;</w:t>
      </w:r>
    </w:p>
    <w:p w14:paraId="0C7F3BB1" w14:textId="77777777" w:rsidR="002D3E59" w:rsidRPr="007F02F6" w:rsidRDefault="002D3E59" w:rsidP="002D3E59">
      <w:pPr>
        <w:numPr>
          <w:ilvl w:val="0"/>
          <w:numId w:val="14"/>
        </w:numPr>
        <w:tabs>
          <w:tab w:val="left" w:pos="900"/>
        </w:tabs>
        <w:contextualSpacing/>
        <w:jc w:val="both"/>
      </w:pPr>
      <w:r w:rsidRPr="007F02F6">
        <w:t>Участва във въвеждащо и надграждащо обучения по проекта</w:t>
      </w:r>
      <w:r>
        <w:t xml:space="preserve"> и супервизии</w:t>
      </w:r>
      <w:r w:rsidRPr="007F02F6">
        <w:t>;</w:t>
      </w:r>
    </w:p>
    <w:p w14:paraId="0821BC43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ind w:left="714" w:hanging="357"/>
        <w:contextualSpacing/>
        <w:jc w:val="both"/>
      </w:pPr>
      <w:r w:rsidRPr="00B91080">
        <w:t>Участ</w:t>
      </w:r>
      <w:r>
        <w:t>ва</w:t>
      </w:r>
      <w:r w:rsidRPr="00B91080">
        <w:t xml:space="preserve"> в подготовката и провеждането на дейности за популяризиране и обсъждане на услугите по проекта, включително и чрез разработване на информационни материали относно същността на услугите, в които участва.</w:t>
      </w:r>
    </w:p>
    <w:p w14:paraId="11400A58" w14:textId="77777777" w:rsidR="002D3E59" w:rsidRPr="00B91080" w:rsidRDefault="002D3E59" w:rsidP="002D3E59">
      <w:pPr>
        <w:numPr>
          <w:ilvl w:val="0"/>
          <w:numId w:val="14"/>
        </w:numPr>
        <w:tabs>
          <w:tab w:val="left" w:pos="900"/>
        </w:tabs>
        <w:contextualSpacing/>
        <w:jc w:val="both"/>
      </w:pPr>
      <w:r w:rsidRPr="00B91080">
        <w:t>В случай,</w:t>
      </w:r>
      <w:r>
        <w:t xml:space="preserve"> </w:t>
      </w:r>
      <w:r w:rsidRPr="00B91080">
        <w:t>че стане известно, във връзка с упражняваната от него дейност, че дете се нуждае от закрила, дори и ако то е обвързано с професионална тайна,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27414680" w14:textId="60D987B1" w:rsidR="002D3E59" w:rsidRPr="002D3E59" w:rsidRDefault="002D3E59" w:rsidP="002D3E59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Изпълнява и други конкретни задачи, възложени от Ръководителя на Проекта/Кмета на общината, във връзка с работа по проекта.</w:t>
      </w:r>
    </w:p>
    <w:p w14:paraId="75C37169" w14:textId="795AFA7F" w:rsidR="00C97E70" w:rsidRDefault="00C97E70" w:rsidP="002D3E59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78C64BCA" w14:textId="77777777" w:rsidR="002D3E59" w:rsidRPr="00C6247D" w:rsidRDefault="002D3E59" w:rsidP="002D3E59">
      <w:pPr>
        <w:ind w:left="360"/>
        <w:jc w:val="both"/>
      </w:pPr>
    </w:p>
    <w:p w14:paraId="65E2ACDF" w14:textId="77777777" w:rsidR="00C97E70" w:rsidRDefault="00C97E70" w:rsidP="00C6247D">
      <w:pPr>
        <w:spacing w:line="360" w:lineRule="auto"/>
        <w:ind w:firstLine="360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 : Средно образование </w:t>
      </w:r>
    </w:p>
    <w:p w14:paraId="440EDE39" w14:textId="749C2182" w:rsidR="00C97E70" w:rsidRPr="00C6247D" w:rsidRDefault="00C97E70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Не се изисква / кандидати с  доказан професионален опит ще бъдат с предимство/  </w:t>
      </w:r>
    </w:p>
    <w:p w14:paraId="6778286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44DBAF10" w14:textId="692AC9AA" w:rsidR="00C97E70" w:rsidRDefault="00C97E70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</w:t>
      </w:r>
      <w:r w:rsidR="00A16F42" w:rsidRPr="00C6247D">
        <w:rPr>
          <w:rFonts w:ascii="Times New Roman" w:hAnsi="Times New Roman"/>
          <w:b/>
          <w:bCs/>
          <w:sz w:val="24"/>
          <w:szCs w:val="24"/>
        </w:rPr>
        <w:t>„Психолог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пълно работно време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60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 месечно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08E87849" w14:textId="77777777" w:rsidR="002D3E59" w:rsidRDefault="002D3E59" w:rsidP="002D3E59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2BD0F3" w14:textId="5C508A82" w:rsidR="002D3E59" w:rsidRPr="002D3E59" w:rsidRDefault="002D3E59" w:rsidP="002D3E59">
      <w:pPr>
        <w:pStyle w:val="a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 xml:space="preserve">Задължения на „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Психолог</w:t>
      </w: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>“:</w:t>
      </w:r>
    </w:p>
    <w:p w14:paraId="76FBD5E9" w14:textId="77777777" w:rsidR="002D3E59" w:rsidRDefault="002D3E59" w:rsidP="002D3E59">
      <w:pPr>
        <w:pStyle w:val="aa"/>
        <w:jc w:val="both"/>
      </w:pPr>
    </w:p>
    <w:p w14:paraId="017CAF5A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Идентифицира и мотивира за участие представители на целевите групи по проекта – 45 родители на деца от 0 до 3 г. за периода на изпълнение на проекта;</w:t>
      </w:r>
    </w:p>
    <w:p w14:paraId="275FAF77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Изготвя индивидуални програми за работа с родителите за развитие на родителски умения и връзка дете-родител, подобряване увереността и самочувствието на родителите; </w:t>
      </w:r>
    </w:p>
    <w:p w14:paraId="1CDB42AC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lastRenderedPageBreak/>
        <w:t xml:space="preserve">Извършва терапевтична дейност с родителите за формиране на родителски умения; </w:t>
      </w:r>
    </w:p>
    <w:p w14:paraId="229988AE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Работи за включването на родителите в процеса на адаптация, социализация, преодоляване на социалната изолация и интеграция; </w:t>
      </w:r>
    </w:p>
    <w:p w14:paraId="771D4247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Възлага определена работа на родителите в съответствие с техните възможности. </w:t>
      </w:r>
    </w:p>
    <w:p w14:paraId="388495CB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Провежда индивидуални и групови занимания с родителите; </w:t>
      </w:r>
    </w:p>
    <w:p w14:paraId="51734F82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Поддържа индивидуални досиета на семействата, с които работи; </w:t>
      </w:r>
    </w:p>
    <w:p w14:paraId="4FBE01FF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Води необходимата документация и отчетност;</w:t>
      </w:r>
    </w:p>
    <w:p w14:paraId="475F7053" w14:textId="77777777" w:rsidR="002D3E59" w:rsidRPr="002D3E59" w:rsidRDefault="002D3E59" w:rsidP="002D3E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Участва в периодични срещи с останалите специалисти, особено с екипа за ранна интервенция на уврежданията, включени в дейностите по проекта, с цел съвместна работа, подобряване на прилаганите методи и други;</w:t>
      </w:r>
    </w:p>
    <w:p w14:paraId="10F337D0" w14:textId="384B93D6" w:rsidR="002D3E59" w:rsidRPr="002D3E59" w:rsidRDefault="002D3E59" w:rsidP="002D3E59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0E9A6294" w14:textId="77777777" w:rsidR="003A409E" w:rsidRDefault="003A409E" w:rsidP="002D3E59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068C8201" w14:textId="77777777" w:rsidR="002D3E59" w:rsidRPr="00C6247D" w:rsidRDefault="002D3E59" w:rsidP="002D3E59">
      <w:pPr>
        <w:ind w:left="360"/>
        <w:jc w:val="both"/>
      </w:pPr>
    </w:p>
    <w:p w14:paraId="4CE643B8" w14:textId="361B3DAC" w:rsidR="003A409E" w:rsidRPr="00C6247D" w:rsidRDefault="003A409E" w:rsidP="00C6247D">
      <w:pPr>
        <w:spacing w:line="360" w:lineRule="auto"/>
        <w:ind w:firstLine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 xml:space="preserve">Висше образование </w:t>
      </w:r>
      <w:r w:rsidR="0011109E">
        <w:t xml:space="preserve">в сферата на </w:t>
      </w:r>
      <w:r w:rsidRPr="00C6247D">
        <w:rPr>
          <w:b/>
          <w:bCs/>
        </w:rPr>
        <w:t>„</w:t>
      </w:r>
      <w:r w:rsidRPr="00C6247D">
        <w:t>Психология</w:t>
      </w:r>
      <w:r w:rsidR="0011109E">
        <w:t>та</w:t>
      </w:r>
      <w:r w:rsidRPr="00C6247D">
        <w:t xml:space="preserve">“  </w:t>
      </w:r>
    </w:p>
    <w:p w14:paraId="481A8514" w14:textId="289E2E5A" w:rsidR="009022FF" w:rsidRPr="0011109E" w:rsidRDefault="003A409E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</w:t>
      </w:r>
      <w:r w:rsidR="0011109E">
        <w:t xml:space="preserve"> Не се изисква </w:t>
      </w:r>
      <w:r w:rsidR="00A91658">
        <w:t xml:space="preserve">професионален </w:t>
      </w:r>
      <w:r w:rsidR="0033506D">
        <w:t>опит</w:t>
      </w:r>
      <w:r w:rsidR="0011109E">
        <w:t>, но такъв ще се счита за предимство.</w:t>
      </w:r>
    </w:p>
    <w:p w14:paraId="5C5E1FD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339331B9" w14:textId="18D8335A" w:rsidR="003A409E" w:rsidRDefault="003A409E" w:rsidP="00C6247D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C6247D">
        <w:rPr>
          <w:rFonts w:ascii="Times New Roman" w:hAnsi="Times New Roman"/>
          <w:b/>
          <w:bCs/>
        </w:rPr>
        <w:t>Длъжност „П</w:t>
      </w:r>
      <w:r w:rsidR="009022FF" w:rsidRPr="00C6247D">
        <w:rPr>
          <w:rFonts w:ascii="Times New Roman" w:hAnsi="Times New Roman"/>
          <w:b/>
          <w:bCs/>
        </w:rPr>
        <w:t>едагог</w:t>
      </w:r>
      <w:r w:rsidRPr="00C6247D">
        <w:rPr>
          <w:rFonts w:ascii="Times New Roman" w:hAnsi="Times New Roman"/>
        </w:rPr>
        <w:t xml:space="preserve"> “ –</w:t>
      </w:r>
      <w:r w:rsidR="009022FF" w:rsidRPr="00C6247D">
        <w:rPr>
          <w:rFonts w:ascii="Times New Roman" w:hAnsi="Times New Roman"/>
        </w:rPr>
        <w:t xml:space="preserve"> на </w:t>
      </w:r>
      <w:r w:rsidRPr="00C6247D">
        <w:rPr>
          <w:rFonts w:ascii="Times New Roman" w:hAnsi="Times New Roman"/>
        </w:rPr>
        <w:t xml:space="preserve"> </w:t>
      </w:r>
      <w:r w:rsidRPr="00C6247D">
        <w:rPr>
          <w:rFonts w:ascii="Times New Roman" w:hAnsi="Times New Roman"/>
          <w:b/>
          <w:bCs/>
        </w:rPr>
        <w:t xml:space="preserve">не пълно работно време </w:t>
      </w:r>
      <w:r w:rsidR="009022FF" w:rsidRPr="00C6247D">
        <w:rPr>
          <w:rFonts w:ascii="Times New Roman" w:hAnsi="Times New Roman"/>
          <w:b/>
          <w:bCs/>
        </w:rPr>
        <w:t xml:space="preserve">80 </w:t>
      </w:r>
      <w:r w:rsidRPr="00C6247D">
        <w:rPr>
          <w:rFonts w:ascii="Times New Roman" w:hAnsi="Times New Roman"/>
          <w:b/>
          <w:bCs/>
        </w:rPr>
        <w:t xml:space="preserve"> часа месечно  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6BA13F9B" w14:textId="77777777" w:rsidR="0011109E" w:rsidRDefault="0011109E" w:rsidP="0011109E">
      <w:pPr>
        <w:pStyle w:val="aa"/>
        <w:spacing w:line="360" w:lineRule="auto"/>
        <w:jc w:val="both"/>
        <w:rPr>
          <w:rFonts w:ascii="Times New Roman" w:hAnsi="Times New Roman"/>
          <w:b/>
          <w:bCs/>
        </w:rPr>
      </w:pPr>
    </w:p>
    <w:p w14:paraId="10F842EC" w14:textId="6861F88E" w:rsidR="0011109E" w:rsidRDefault="0011109E" w:rsidP="0011109E">
      <w:pPr>
        <w:pStyle w:val="aa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 xml:space="preserve">Задължения на „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Педагога</w:t>
      </w: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>“:</w:t>
      </w:r>
    </w:p>
    <w:p w14:paraId="59333358" w14:textId="77777777" w:rsidR="0011109E" w:rsidRPr="0011109E" w:rsidRDefault="0011109E" w:rsidP="0011109E">
      <w:pPr>
        <w:pStyle w:val="aa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0936EC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Идентифицира и мотивира за участие представители на целевите групи – 100 деца от 4 до 10 години и техните семейства за целия период на проекта; </w:t>
      </w:r>
    </w:p>
    <w:p w14:paraId="048CC937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Изготвя индивидуални програми за работа с всяко дете, съдържащи следните тематични компоненти за развитие на умения за: комуникативни и комуникационни умения, самостоятелна работа в клас и вкъщи, самостоятелно учене, работа в група, решаване на проблеми, критично и конструктивно мислене; </w:t>
      </w:r>
    </w:p>
    <w:p w14:paraId="280FEF6A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 Установява образователните потребности и дефицити на потребителите, планиране и организиране тяхното компенсиране; </w:t>
      </w:r>
    </w:p>
    <w:p w14:paraId="06608456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>Извършва педагогическа оценка с цел определяне на образователното ниво и поставяне на индивидуални цели за педагогическа работа с потребителите;</w:t>
      </w:r>
    </w:p>
    <w:p w14:paraId="3FC18E04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Извършва терапевтична и корекционна дейност с децата и техните семейства; работи за подобряване комуникативните умения и адаптиране в детска среда – училище, детска градина; </w:t>
      </w:r>
    </w:p>
    <w:p w14:paraId="7F7200D2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Осъществява взаимодействие с родителите на децата, бъдещите учители на децата и други; </w:t>
      </w:r>
    </w:p>
    <w:p w14:paraId="53968288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lastRenderedPageBreak/>
        <w:t xml:space="preserve">Работи за включването им в процеса на адаптация, социализация, преодоляване на социалната изолация и интеграция; </w:t>
      </w:r>
    </w:p>
    <w:p w14:paraId="501A7A31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Възлага упражнения и определена работа в съответствие с възможностите, интересите и таланта на децата. </w:t>
      </w:r>
    </w:p>
    <w:p w14:paraId="22CE7B06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>Участва в разработването на индивидуални планове или на програми в детската градина или предучилищната група, където децата са интегрирани;</w:t>
      </w:r>
    </w:p>
    <w:p w14:paraId="66526B1F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Провежда индивидуални и групови занимания с децата - потребители; </w:t>
      </w:r>
    </w:p>
    <w:p w14:paraId="02E46B38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Обучава родителите за прилагането на похвати за работа с детето с цел създаване у него на умения за самостоятелен живот и за самоподготовката на детето вкъщи; </w:t>
      </w:r>
    </w:p>
    <w:p w14:paraId="0FF1E67D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 xml:space="preserve">Поддържа индивидуални досиета на децата, с които работи; </w:t>
      </w:r>
    </w:p>
    <w:p w14:paraId="4E240428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>Води необходимата документация и отчетност;</w:t>
      </w:r>
    </w:p>
    <w:p w14:paraId="56C04C98" w14:textId="77777777" w:rsidR="0011109E" w:rsidRPr="0011109E" w:rsidRDefault="0011109E" w:rsidP="0011109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09E">
        <w:rPr>
          <w:rFonts w:ascii="Times New Roman" w:hAnsi="Times New Roman"/>
          <w:sz w:val="24"/>
          <w:szCs w:val="24"/>
        </w:rPr>
        <w:t>Участва в периодични срещи с останалите специалисти, особено с екипа за ранна интервенция на уврежданията, включени в дейностите по проекта, с цел съвместна работа, подобряване на прилаганите методи и други;</w:t>
      </w:r>
    </w:p>
    <w:p w14:paraId="372120B9" w14:textId="3A6E1451" w:rsidR="0011109E" w:rsidRPr="0011109E" w:rsidRDefault="0011109E" w:rsidP="0011109E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11109E">
        <w:rPr>
          <w:rFonts w:ascii="Times New Roman" w:hAnsi="Times New Roman"/>
          <w:sz w:val="24"/>
          <w:szCs w:val="24"/>
        </w:rPr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1F2C1CAC" w14:textId="77777777" w:rsidR="0011109E" w:rsidRPr="0011109E" w:rsidRDefault="0011109E" w:rsidP="0011109E">
      <w:pPr>
        <w:pStyle w:val="aa"/>
        <w:jc w:val="both"/>
        <w:rPr>
          <w:rFonts w:ascii="Times New Roman" w:hAnsi="Times New Roman"/>
        </w:rPr>
      </w:pPr>
    </w:p>
    <w:p w14:paraId="649DB366" w14:textId="77777777" w:rsidR="0011109E" w:rsidRPr="00C6247D" w:rsidRDefault="0011109E" w:rsidP="00FA17A3">
      <w:pPr>
        <w:pStyle w:val="aa"/>
        <w:spacing w:line="240" w:lineRule="auto"/>
        <w:jc w:val="both"/>
        <w:rPr>
          <w:rFonts w:ascii="Times New Roman" w:hAnsi="Times New Roman"/>
          <w:b/>
          <w:bCs/>
        </w:rPr>
      </w:pPr>
    </w:p>
    <w:p w14:paraId="5E8ED5BA" w14:textId="77777777" w:rsidR="009022FF" w:rsidRPr="00C6247D" w:rsidRDefault="009022FF" w:rsidP="00FA17A3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28AA2101" w14:textId="0BD53CAB" w:rsidR="009022FF" w:rsidRPr="00C6247D" w:rsidRDefault="009022FF" w:rsidP="00C6247D">
      <w:pPr>
        <w:spacing w:line="360" w:lineRule="auto"/>
        <w:ind w:left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>Висше образование по специалността</w:t>
      </w:r>
      <w:r w:rsidRPr="00C6247D">
        <w:rPr>
          <w:b/>
          <w:bCs/>
        </w:rPr>
        <w:t xml:space="preserve">  „</w:t>
      </w:r>
      <w:r w:rsidRPr="00C6247D">
        <w:t xml:space="preserve">Начална  педагогика “  </w:t>
      </w:r>
      <w:r w:rsidR="00C80DCD">
        <w:t>или „Начална училищна педагогика“</w:t>
      </w:r>
    </w:p>
    <w:p w14:paraId="017FE656" w14:textId="77777777" w:rsidR="00C80DCD" w:rsidRPr="0011109E" w:rsidRDefault="009022FF" w:rsidP="00C80DC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="0033506D">
        <w:t xml:space="preserve">: </w:t>
      </w:r>
      <w:r w:rsidR="00C80DCD" w:rsidRPr="00C6247D">
        <w:t xml:space="preserve">: </w:t>
      </w:r>
      <w:r w:rsidR="00C80DCD">
        <w:t xml:space="preserve"> Не се изисква професионален опит, но такъв ще се счита за предимство.</w:t>
      </w:r>
    </w:p>
    <w:p w14:paraId="22B42804" w14:textId="77777777" w:rsidR="00C80DCD" w:rsidRPr="00C6247D" w:rsidRDefault="00C80DCD" w:rsidP="00C80DCD">
      <w:pPr>
        <w:spacing w:line="360" w:lineRule="auto"/>
        <w:ind w:left="360"/>
        <w:jc w:val="both"/>
      </w:pPr>
    </w:p>
    <w:p w14:paraId="45F458D4" w14:textId="02E9E066" w:rsidR="00FA17A3" w:rsidRPr="00C80DCD" w:rsidRDefault="009022FF" w:rsidP="00FA17A3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lang w:val="en-US"/>
        </w:rPr>
      </w:pPr>
      <w:r w:rsidRPr="00C80DCD">
        <w:rPr>
          <w:rFonts w:ascii="Times New Roman" w:hAnsi="Times New Roman"/>
          <w:b/>
          <w:bCs/>
        </w:rPr>
        <w:t>Длъжност „Медицинска сестра</w:t>
      </w:r>
      <w:r w:rsidR="00D37F4D" w:rsidRPr="00C80DCD">
        <w:rPr>
          <w:rFonts w:ascii="Times New Roman" w:hAnsi="Times New Roman"/>
          <w:b/>
          <w:bCs/>
        </w:rPr>
        <w:t>“</w:t>
      </w:r>
      <w:r w:rsidRPr="00C80DCD">
        <w:rPr>
          <w:rFonts w:ascii="Times New Roman" w:hAnsi="Times New Roman"/>
        </w:rPr>
        <w:t xml:space="preserve"> – на </w:t>
      </w:r>
      <w:r w:rsidRPr="00C80DCD">
        <w:rPr>
          <w:rFonts w:ascii="Times New Roman" w:hAnsi="Times New Roman"/>
          <w:b/>
          <w:bCs/>
        </w:rPr>
        <w:t>не пълно работно време 60</w:t>
      </w:r>
      <w:r w:rsidR="00DC404F" w:rsidRPr="00C80DCD">
        <w:rPr>
          <w:rFonts w:ascii="Times New Roman" w:hAnsi="Times New Roman"/>
          <w:b/>
          <w:bCs/>
        </w:rPr>
        <w:t xml:space="preserve"> </w:t>
      </w:r>
      <w:r w:rsidRPr="00C80DCD">
        <w:rPr>
          <w:rFonts w:ascii="Times New Roman" w:hAnsi="Times New Roman"/>
          <w:b/>
          <w:bCs/>
        </w:rPr>
        <w:t xml:space="preserve">часа месечно  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14857746" w14:textId="45BB2EA5" w:rsidR="00FA17A3" w:rsidRPr="00FA17A3" w:rsidRDefault="00FA17A3" w:rsidP="00FA17A3">
      <w:pPr>
        <w:spacing w:line="360" w:lineRule="auto"/>
        <w:jc w:val="both"/>
        <w:rPr>
          <w:b/>
          <w:bCs/>
          <w:u w:val="single"/>
        </w:rPr>
      </w:pPr>
      <w:r w:rsidRPr="00FA17A3">
        <w:rPr>
          <w:b/>
          <w:bCs/>
        </w:rPr>
        <w:t xml:space="preserve">     </w:t>
      </w:r>
      <w:r w:rsidRPr="00FA17A3">
        <w:rPr>
          <w:b/>
          <w:bCs/>
          <w:u w:val="single"/>
        </w:rPr>
        <w:t xml:space="preserve"> Задължения на „медицинската сестра“:</w:t>
      </w:r>
    </w:p>
    <w:p w14:paraId="0FE338D3" w14:textId="77777777" w:rsidR="00FA17A3" w:rsidRPr="00FA17A3" w:rsidRDefault="00FA17A3" w:rsidP="00FA17A3">
      <w:pPr>
        <w:pStyle w:val="aa"/>
        <w:numPr>
          <w:ilvl w:val="0"/>
          <w:numId w:val="12"/>
        </w:numPr>
        <w:jc w:val="both"/>
      </w:pPr>
      <w:r w:rsidRPr="00FA17A3">
        <w:rPr>
          <w:rFonts w:ascii="Times New Roman" w:hAnsi="Times New Roman"/>
          <w:sz w:val="24"/>
          <w:szCs w:val="24"/>
        </w:rPr>
        <w:t xml:space="preserve">Идентифициране на целевите групи по проекта и мотивиране за участие в проектните дейности, включително чрез работа на терен и посещения в  домовете, съвместно с общностен медиатор и социален работник; </w:t>
      </w:r>
    </w:p>
    <w:p w14:paraId="4EA82D16" w14:textId="21E9580A" w:rsidR="00FA17A3" w:rsidRPr="00FA17A3" w:rsidRDefault="00FA17A3" w:rsidP="00FA17A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A17A3">
        <w:rPr>
          <w:rFonts w:ascii="Times New Roman" w:hAnsi="Times New Roman"/>
          <w:sz w:val="24"/>
          <w:szCs w:val="24"/>
        </w:rPr>
        <w:t xml:space="preserve">Осигуряване на </w:t>
      </w:r>
      <w:proofErr w:type="spellStart"/>
      <w:r w:rsidRPr="00FA17A3">
        <w:rPr>
          <w:rFonts w:ascii="Times New Roman" w:hAnsi="Times New Roman"/>
          <w:sz w:val="24"/>
          <w:szCs w:val="24"/>
        </w:rPr>
        <w:t>патронажна</w:t>
      </w:r>
      <w:proofErr w:type="spellEnd"/>
      <w:r w:rsidRPr="00FA17A3">
        <w:rPr>
          <w:rFonts w:ascii="Times New Roman" w:hAnsi="Times New Roman"/>
          <w:sz w:val="24"/>
          <w:szCs w:val="24"/>
        </w:rPr>
        <w:t xml:space="preserve"> грижа </w:t>
      </w:r>
      <w:r w:rsidRPr="00FA17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деца от 0 до 3 години;</w:t>
      </w:r>
    </w:p>
    <w:p w14:paraId="24D6838E" w14:textId="304FE84D" w:rsidR="00FA17A3" w:rsidRDefault="00FA17A3" w:rsidP="00FA17A3">
      <w:pPr>
        <w:numPr>
          <w:ilvl w:val="0"/>
          <w:numId w:val="12"/>
        </w:numPr>
      </w:pPr>
      <w:r w:rsidRPr="002B29A9">
        <w:t xml:space="preserve">Осигурява медицинска грижа, като отговаря за живота, здравето, психическия и емоционален комфорт на потребителите; </w:t>
      </w:r>
    </w:p>
    <w:p w14:paraId="54819AE7" w14:textId="77777777" w:rsidR="00FA17A3" w:rsidRDefault="00FA17A3" w:rsidP="00FA17A3">
      <w:pPr>
        <w:numPr>
          <w:ilvl w:val="0"/>
          <w:numId w:val="12"/>
        </w:numPr>
      </w:pPr>
      <w:r w:rsidRPr="002B29A9">
        <w:t xml:space="preserve"> Участие при организирането и провеждането на мобилната работа в рамките на дейностите, в които участва; </w:t>
      </w:r>
    </w:p>
    <w:p w14:paraId="0B20723A" w14:textId="77777777" w:rsidR="00FA17A3" w:rsidRDefault="00FA17A3" w:rsidP="00FA17A3">
      <w:pPr>
        <w:numPr>
          <w:ilvl w:val="0"/>
          <w:numId w:val="12"/>
        </w:numPr>
      </w:pPr>
      <w:r w:rsidRPr="002B29A9">
        <w:t xml:space="preserve"> Подпомагане на дейността на педиатъра; </w:t>
      </w:r>
    </w:p>
    <w:p w14:paraId="76CADA88" w14:textId="77777777" w:rsidR="00FA17A3" w:rsidRDefault="00FA17A3" w:rsidP="00FA17A3">
      <w:pPr>
        <w:numPr>
          <w:ilvl w:val="0"/>
          <w:numId w:val="12"/>
        </w:numPr>
      </w:pPr>
      <w:r w:rsidRPr="002B29A9">
        <w:lastRenderedPageBreak/>
        <w:t xml:space="preserve"> Наблюдава здравословното състояние на потребителите и оказва първа долекарска помощ съобразно компетенцията си; </w:t>
      </w:r>
    </w:p>
    <w:p w14:paraId="5F2E8DD6" w14:textId="77777777" w:rsidR="00FA17A3" w:rsidRDefault="00FA17A3" w:rsidP="00FA17A3">
      <w:pPr>
        <w:numPr>
          <w:ilvl w:val="0"/>
          <w:numId w:val="12"/>
        </w:numPr>
      </w:pPr>
      <w:r w:rsidRPr="002B29A9">
        <w:t xml:space="preserve">Участие в подготовката на графици за провеждане на дейностите, в които участва; </w:t>
      </w:r>
    </w:p>
    <w:p w14:paraId="18044374" w14:textId="77777777" w:rsidR="00FA17A3" w:rsidRDefault="00FA17A3" w:rsidP="00FA17A3">
      <w:pPr>
        <w:numPr>
          <w:ilvl w:val="0"/>
          <w:numId w:val="12"/>
        </w:numPr>
      </w:pPr>
      <w:r w:rsidRPr="002B29A9">
        <w:t xml:space="preserve">Регистрира и изпълнява дадените от педиатъра назначения и извършени манипулации; </w:t>
      </w:r>
    </w:p>
    <w:p w14:paraId="769C8484" w14:textId="77777777" w:rsidR="00FA17A3" w:rsidRDefault="00FA17A3" w:rsidP="00FA17A3">
      <w:pPr>
        <w:numPr>
          <w:ilvl w:val="0"/>
          <w:numId w:val="12"/>
        </w:numPr>
      </w:pPr>
      <w:r w:rsidRPr="002B29A9">
        <w:t xml:space="preserve"> Контролира хигиенния режим </w:t>
      </w:r>
      <w:r>
        <w:t>на децата;</w:t>
      </w:r>
    </w:p>
    <w:p w14:paraId="6D94B1D0" w14:textId="77777777" w:rsidR="00FA17A3" w:rsidRDefault="00FA17A3" w:rsidP="00FA17A3">
      <w:pPr>
        <w:numPr>
          <w:ilvl w:val="0"/>
          <w:numId w:val="12"/>
        </w:numPr>
      </w:pPr>
      <w:r>
        <w:t xml:space="preserve"> </w:t>
      </w:r>
      <w:r w:rsidRPr="002B29A9">
        <w:t>Работи в екип със останалите специалисти, включени в дейностите по проекта за изготвяне на индивидуалните планове</w:t>
      </w:r>
      <w:r>
        <w:t xml:space="preserve"> за работа с потребителите;</w:t>
      </w:r>
    </w:p>
    <w:p w14:paraId="7C766E1F" w14:textId="77777777" w:rsidR="00FA17A3" w:rsidRDefault="00FA17A3" w:rsidP="00FA17A3">
      <w:pPr>
        <w:numPr>
          <w:ilvl w:val="0"/>
          <w:numId w:val="12"/>
        </w:numPr>
      </w:pPr>
      <w:r w:rsidRPr="002B29A9">
        <w:t>Информира и обсъжда с роднините на децата дейностите и съ</w:t>
      </w:r>
      <w:r>
        <w:t xml:space="preserve">стоянието на техните близки; </w:t>
      </w:r>
    </w:p>
    <w:p w14:paraId="666B9B50" w14:textId="048F9A22" w:rsidR="00FA17A3" w:rsidRDefault="00FA17A3" w:rsidP="00FA17A3">
      <w:pPr>
        <w:numPr>
          <w:ilvl w:val="0"/>
          <w:numId w:val="12"/>
        </w:numPr>
      </w:pPr>
      <w:r w:rsidRPr="002B29A9">
        <w:t>Води необходимат</w:t>
      </w:r>
      <w:r>
        <w:t xml:space="preserve">а документация и отчетност; </w:t>
      </w:r>
    </w:p>
    <w:p w14:paraId="4932363C" w14:textId="77777777" w:rsidR="00FA17A3" w:rsidRDefault="00FA17A3" w:rsidP="00FA17A3">
      <w:pPr>
        <w:numPr>
          <w:ilvl w:val="0"/>
          <w:numId w:val="12"/>
        </w:numPr>
      </w:pPr>
      <w:r w:rsidRPr="002B29A9">
        <w:t>Участва в обсъждането и планирането на дейности и мероп</w:t>
      </w:r>
      <w:r>
        <w:t xml:space="preserve">риятия в социалната услуга; </w:t>
      </w:r>
    </w:p>
    <w:p w14:paraId="26578466" w14:textId="77777777" w:rsidR="00FA17A3" w:rsidRDefault="00FA17A3" w:rsidP="00FA17A3">
      <w:pPr>
        <w:numPr>
          <w:ilvl w:val="0"/>
          <w:numId w:val="12"/>
        </w:numPr>
      </w:pPr>
      <w:r w:rsidRPr="002B29A9">
        <w:t>Участие в периодични срещи с останалите специалисти, включени в дейностите по проекта, с цел съвместна работа, подобряване на</w:t>
      </w:r>
      <w:r>
        <w:t xml:space="preserve"> прилаганите методи и други; </w:t>
      </w:r>
    </w:p>
    <w:p w14:paraId="067F066A" w14:textId="77777777" w:rsidR="00FA17A3" w:rsidRPr="00E66194" w:rsidRDefault="00FA17A3" w:rsidP="00FA17A3">
      <w:pPr>
        <w:numPr>
          <w:ilvl w:val="0"/>
          <w:numId w:val="12"/>
        </w:numPr>
      </w:pPr>
      <w:r w:rsidRPr="002B29A9">
        <w:t xml:space="preserve"> Създаване и поддържане на база данни относно потребителите по отделните дейности</w:t>
      </w:r>
      <w:r>
        <w:t xml:space="preserve"> и предоставените им услуги; </w:t>
      </w:r>
    </w:p>
    <w:p w14:paraId="71A71657" w14:textId="7D4C26CE" w:rsidR="00FA17A3" w:rsidRPr="00FA17A3" w:rsidRDefault="00FA17A3" w:rsidP="00FA17A3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A17A3">
        <w:rPr>
          <w:rFonts w:ascii="Times New Roman" w:hAnsi="Times New Roman"/>
          <w:sz w:val="24"/>
          <w:szCs w:val="24"/>
        </w:rPr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0AEB4D58" w14:textId="77777777" w:rsidR="009022FF" w:rsidRPr="00C6247D" w:rsidRDefault="009022FF" w:rsidP="00FA17A3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0002EDC2" w14:textId="5EB24CB6" w:rsidR="009022FF" w:rsidRPr="00C6247D" w:rsidRDefault="009022FF" w:rsidP="00C6247D">
      <w:pPr>
        <w:spacing w:line="360" w:lineRule="auto"/>
        <w:ind w:left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>Висше образование по специалността</w:t>
      </w:r>
      <w:r w:rsidR="004935AA" w:rsidRPr="00C6247D">
        <w:rPr>
          <w:b/>
          <w:bCs/>
        </w:rPr>
        <w:t xml:space="preserve"> </w:t>
      </w:r>
      <w:r w:rsidRPr="00C6247D">
        <w:rPr>
          <w:b/>
          <w:bCs/>
        </w:rPr>
        <w:t>„</w:t>
      </w:r>
      <w:r w:rsidRPr="00C6247D">
        <w:t xml:space="preserve">Медицинска сестра“ </w:t>
      </w:r>
      <w:r w:rsidR="00C80DCD">
        <w:t>или „Акушерка“</w:t>
      </w:r>
    </w:p>
    <w:p w14:paraId="1EF3E69B" w14:textId="77777777" w:rsidR="00C80DCD" w:rsidRPr="0011109E" w:rsidRDefault="009022FF" w:rsidP="00C80DC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</w:t>
      </w:r>
      <w:r w:rsidR="00C80DCD" w:rsidRPr="00C6247D">
        <w:t xml:space="preserve">: </w:t>
      </w:r>
      <w:r w:rsidR="00C80DCD">
        <w:t xml:space="preserve"> Не се изисква професионален опит, но такъв ще се счита за предимство.</w:t>
      </w:r>
    </w:p>
    <w:p w14:paraId="0DE29AF5" w14:textId="77777777" w:rsidR="00C80DCD" w:rsidRPr="00C6247D" w:rsidRDefault="00C80DCD" w:rsidP="00C80DCD">
      <w:pPr>
        <w:spacing w:line="360" w:lineRule="auto"/>
        <w:ind w:left="360"/>
        <w:jc w:val="both"/>
      </w:pPr>
    </w:p>
    <w:p w14:paraId="5DC6D4F9" w14:textId="495F69E4" w:rsidR="009022FF" w:rsidRPr="00C6247D" w:rsidRDefault="009022FF" w:rsidP="00C80DCD">
      <w:pPr>
        <w:spacing w:line="360" w:lineRule="auto"/>
        <w:jc w:val="both"/>
      </w:pPr>
      <w:r w:rsidRPr="00C6247D">
        <w:t xml:space="preserve">При подаване на необходимите документи за участие в конкурса, кандидатите за обявените длъжности подават следните документи: </w:t>
      </w:r>
    </w:p>
    <w:p w14:paraId="35991563" w14:textId="30E76272" w:rsidR="003A409E" w:rsidRPr="00C6247D" w:rsidRDefault="003A409E" w:rsidP="00C6247D">
      <w:pPr>
        <w:spacing w:line="360" w:lineRule="auto"/>
        <w:ind w:left="360"/>
        <w:jc w:val="both"/>
      </w:pPr>
    </w:p>
    <w:p w14:paraId="0A139CF6" w14:textId="33065766" w:rsidR="003A409E" w:rsidRPr="00C6247D" w:rsidRDefault="009022FF" w:rsidP="00C6247D">
      <w:pPr>
        <w:spacing w:line="360" w:lineRule="auto"/>
        <w:jc w:val="both"/>
      </w:pPr>
      <w:bookmarkStart w:id="3" w:name="_Hlk147319664"/>
      <w:r w:rsidRPr="00C6247D">
        <w:t xml:space="preserve"> Заявление по образец </w:t>
      </w:r>
    </w:p>
    <w:p w14:paraId="400BB0AA" w14:textId="5AA81B09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</w:t>
      </w:r>
      <w:r w:rsidR="009022FF" w:rsidRPr="00C6247D">
        <w:t xml:space="preserve">от </w:t>
      </w:r>
      <w:r w:rsidRPr="00C6247D">
        <w:t>лична карта</w:t>
      </w:r>
      <w:r w:rsidR="00D23320">
        <w:t xml:space="preserve"> за справка</w:t>
      </w:r>
    </w:p>
    <w:p w14:paraId="1B852FAB" w14:textId="77777777" w:rsidR="008E4028" w:rsidRPr="00C6247D" w:rsidRDefault="008E4028" w:rsidP="00C6247D">
      <w:pPr>
        <w:spacing w:line="360" w:lineRule="auto"/>
        <w:jc w:val="both"/>
      </w:pPr>
      <w:r w:rsidRPr="00C6247D">
        <w:t>  Автобиография (европейски стандарт  CV)</w:t>
      </w:r>
    </w:p>
    <w:p w14:paraId="5F8278A7" w14:textId="77777777" w:rsidR="008E4028" w:rsidRPr="00C6247D" w:rsidRDefault="008E4028" w:rsidP="00C6247D">
      <w:pPr>
        <w:spacing w:line="360" w:lineRule="auto"/>
        <w:jc w:val="both"/>
      </w:pPr>
      <w:r w:rsidRPr="00C6247D">
        <w:t>  Копие на документ за завършено образование</w:t>
      </w:r>
    </w:p>
    <w:p w14:paraId="2B5B8E17" w14:textId="77777777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на документ за професионална квалификация/ако имат такава/ </w:t>
      </w:r>
    </w:p>
    <w:p w14:paraId="7266BFA6" w14:textId="734E0F73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от </w:t>
      </w:r>
      <w:r w:rsidR="009022FF" w:rsidRPr="00C6247D">
        <w:t xml:space="preserve">документи доказващи професионален опит и стаж </w:t>
      </w:r>
      <w:r w:rsidRPr="00C6247D">
        <w:t xml:space="preserve"> </w:t>
      </w:r>
    </w:p>
    <w:bookmarkEnd w:id="3"/>
    <w:p w14:paraId="6AD34574" w14:textId="77777777" w:rsidR="008E4028" w:rsidRPr="00C6247D" w:rsidRDefault="008E4028" w:rsidP="00C6247D">
      <w:pPr>
        <w:spacing w:line="360" w:lineRule="auto"/>
        <w:jc w:val="both"/>
      </w:pPr>
    </w:p>
    <w:p w14:paraId="461C609C" w14:textId="7AD2A7E1" w:rsidR="008E4028" w:rsidRPr="00C6247D" w:rsidRDefault="009022FF" w:rsidP="00205186">
      <w:pPr>
        <w:jc w:val="both"/>
        <w:rPr>
          <w:b/>
          <w:bCs/>
        </w:rPr>
      </w:pPr>
      <w:r w:rsidRPr="00C6247D">
        <w:rPr>
          <w:b/>
          <w:bCs/>
        </w:rPr>
        <w:lastRenderedPageBreak/>
        <w:t xml:space="preserve">Документите от кандидатите </w:t>
      </w:r>
      <w:r w:rsidR="00925D7E" w:rsidRPr="00C6247D">
        <w:rPr>
          <w:b/>
          <w:bCs/>
        </w:rPr>
        <w:t>за участие в конкурса се подават при екипа назначен за р</w:t>
      </w:r>
      <w:r w:rsidR="0033506D">
        <w:rPr>
          <w:b/>
          <w:bCs/>
        </w:rPr>
        <w:t>абота по проекта в периода от 0</w:t>
      </w:r>
      <w:r w:rsidR="00574175">
        <w:rPr>
          <w:b/>
          <w:bCs/>
        </w:rPr>
        <w:t>4</w:t>
      </w:r>
      <w:r w:rsidR="0033506D">
        <w:rPr>
          <w:b/>
          <w:bCs/>
        </w:rPr>
        <w:t xml:space="preserve"> декември до 15</w:t>
      </w:r>
      <w:r w:rsidR="00925D7E" w:rsidRPr="00C6247D">
        <w:rPr>
          <w:b/>
          <w:bCs/>
        </w:rPr>
        <w:t xml:space="preserve"> </w:t>
      </w:r>
      <w:r w:rsidR="0033506D">
        <w:rPr>
          <w:b/>
          <w:bCs/>
        </w:rPr>
        <w:t>декември</w:t>
      </w:r>
      <w:r w:rsidR="00925D7E" w:rsidRPr="00C6247D">
        <w:rPr>
          <w:b/>
          <w:bCs/>
        </w:rPr>
        <w:t xml:space="preserve"> включително, </w:t>
      </w:r>
      <w:r w:rsidR="008E4028" w:rsidRPr="00C6247D">
        <w:rPr>
          <w:b/>
          <w:bCs/>
        </w:rPr>
        <w:t xml:space="preserve">всеки работен ден от </w:t>
      </w:r>
      <w:r w:rsidR="004935AA" w:rsidRPr="00C6247D">
        <w:rPr>
          <w:b/>
          <w:bCs/>
        </w:rPr>
        <w:t>0</w:t>
      </w:r>
      <w:r w:rsidR="008E4028" w:rsidRPr="00C6247D">
        <w:rPr>
          <w:b/>
          <w:bCs/>
        </w:rPr>
        <w:t>8,00 часа до 17,00 часа в сградата на Община Борован</w:t>
      </w:r>
      <w:r w:rsidR="00925D7E" w:rsidRPr="00C6247D">
        <w:rPr>
          <w:b/>
          <w:bCs/>
        </w:rPr>
        <w:t xml:space="preserve"> на адрес с. Борован, ул. </w:t>
      </w:r>
      <w:r w:rsidR="00D37F4D" w:rsidRPr="00C6247D">
        <w:rPr>
          <w:b/>
          <w:bCs/>
        </w:rPr>
        <w:t>„</w:t>
      </w:r>
      <w:r w:rsidR="00925D7E" w:rsidRPr="00C6247D">
        <w:rPr>
          <w:b/>
          <w:bCs/>
        </w:rPr>
        <w:t>Иван Вазов</w:t>
      </w:r>
      <w:r w:rsidR="00D37F4D" w:rsidRPr="00C6247D">
        <w:rPr>
          <w:b/>
          <w:bCs/>
        </w:rPr>
        <w:t xml:space="preserve">“ </w:t>
      </w:r>
      <w:r w:rsidR="0033506D">
        <w:rPr>
          <w:b/>
          <w:bCs/>
        </w:rPr>
        <w:t>№1.</w:t>
      </w:r>
    </w:p>
    <w:p w14:paraId="49B3290C" w14:textId="77777777" w:rsidR="008E4028" w:rsidRPr="00C6247D" w:rsidRDefault="008E4028" w:rsidP="00C6247D">
      <w:pPr>
        <w:spacing w:line="360" w:lineRule="auto"/>
        <w:jc w:val="both"/>
      </w:pPr>
    </w:p>
    <w:p w14:paraId="793A8C2B" w14:textId="0C0A7378" w:rsidR="008E4028" w:rsidRPr="00C6247D" w:rsidRDefault="00925D7E" w:rsidP="00C6247D">
      <w:pPr>
        <w:spacing w:line="360" w:lineRule="auto"/>
        <w:jc w:val="both"/>
      </w:pPr>
      <w:r w:rsidRPr="00C6247D">
        <w:t xml:space="preserve">За </w:t>
      </w:r>
      <w:r w:rsidR="004935AA" w:rsidRPr="00C6247D">
        <w:t xml:space="preserve">допълнителна </w:t>
      </w:r>
      <w:r w:rsidR="008E4028" w:rsidRPr="00C6247D">
        <w:t>информация за изискванията за кандидатстване, документи и срокове</w:t>
      </w:r>
      <w:r w:rsidRPr="00C6247D">
        <w:t xml:space="preserve"> по проекта </w:t>
      </w:r>
      <w:r w:rsidR="008E4028" w:rsidRPr="00C6247D">
        <w:t xml:space="preserve"> може да получите на място в община Борован  или на тел: 09 147 </w:t>
      </w:r>
      <w:r w:rsidR="0033506D">
        <w:t>93 84</w:t>
      </w:r>
    </w:p>
    <w:p w14:paraId="56205384" w14:textId="77777777" w:rsidR="008E4028" w:rsidRPr="00C6247D" w:rsidRDefault="008E4028" w:rsidP="00C6247D">
      <w:pPr>
        <w:spacing w:line="360" w:lineRule="auto"/>
        <w:jc w:val="both"/>
      </w:pPr>
    </w:p>
    <w:p w14:paraId="08A9F4D2" w14:textId="735AAE79" w:rsidR="004935AA" w:rsidRPr="00C6247D" w:rsidRDefault="008E4028" w:rsidP="00C6247D">
      <w:pPr>
        <w:spacing w:line="360" w:lineRule="auto"/>
        <w:jc w:val="both"/>
      </w:pPr>
      <w:r w:rsidRPr="00C6247D">
        <w:t>Лиц</w:t>
      </w:r>
      <w:r w:rsidR="00925D7E" w:rsidRPr="00C6247D">
        <w:t xml:space="preserve">е </w:t>
      </w:r>
      <w:r w:rsidRPr="00C6247D">
        <w:t>за контакти:</w:t>
      </w:r>
      <w:r w:rsidR="00925D7E" w:rsidRPr="00C6247D">
        <w:t xml:space="preserve"> </w:t>
      </w:r>
      <w:r w:rsidR="0033506D">
        <w:t>Йоланта Цолова</w:t>
      </w:r>
      <w:r w:rsidR="00925D7E" w:rsidRPr="00C6247D">
        <w:t xml:space="preserve"> </w:t>
      </w:r>
      <w:r w:rsidR="00DC404F" w:rsidRPr="00C6247D">
        <w:t xml:space="preserve">- </w:t>
      </w:r>
      <w:r w:rsidR="00925D7E" w:rsidRPr="00C6247D">
        <w:t>Р</w:t>
      </w:r>
      <w:r w:rsidRPr="00C6247D">
        <w:t>ъководи</w:t>
      </w:r>
      <w:r w:rsidR="0033506D">
        <w:t>тел на проекта - тел.: 09 147 93 84</w:t>
      </w:r>
      <w:r w:rsidRPr="00C6247D">
        <w:t xml:space="preserve"> </w:t>
      </w:r>
    </w:p>
    <w:p w14:paraId="3372D206" w14:textId="14973A72" w:rsidR="008E4028" w:rsidRPr="00C6247D" w:rsidRDefault="008E4028" w:rsidP="00C6247D">
      <w:pPr>
        <w:spacing w:line="360" w:lineRule="auto"/>
        <w:jc w:val="both"/>
      </w:pPr>
      <w:r w:rsidRPr="00C6247D">
        <w:t>(всеки работен ден от 08.00 ч. до 17.00 ч.)</w:t>
      </w:r>
    </w:p>
    <w:p w14:paraId="56EFFD34" w14:textId="77777777" w:rsidR="008E4028" w:rsidRPr="00C6247D" w:rsidRDefault="008E4028" w:rsidP="00C6247D">
      <w:pPr>
        <w:spacing w:line="360" w:lineRule="auto"/>
        <w:jc w:val="both"/>
      </w:pPr>
    </w:p>
    <w:p w14:paraId="7CE86533" w14:textId="3568F08C" w:rsidR="00711F99" w:rsidRPr="001E2E7B" w:rsidRDefault="008E4028" w:rsidP="001E2E7B">
      <w:pPr>
        <w:spacing w:line="360" w:lineRule="auto"/>
        <w:jc w:val="center"/>
        <w:rPr>
          <w:b/>
          <w:color w:val="000000" w:themeColor="text1"/>
          <w:u w:val="single"/>
        </w:rPr>
      </w:pPr>
      <w:r w:rsidRPr="001E2E7B">
        <w:rPr>
          <w:b/>
          <w:color w:val="000000" w:themeColor="text1"/>
          <w:u w:val="single"/>
        </w:rPr>
        <w:t>Заявления за кандидатстване може да намерите и на сайта на Община Борован</w:t>
      </w:r>
      <w:r w:rsidR="00C6247D" w:rsidRPr="001E2E7B">
        <w:rPr>
          <w:b/>
          <w:color w:val="000000" w:themeColor="text1"/>
          <w:u w:val="single"/>
        </w:rPr>
        <w:t>!</w:t>
      </w:r>
    </w:p>
    <w:p w14:paraId="29743984" w14:textId="77777777" w:rsidR="008E4028" w:rsidRPr="00C6247D" w:rsidRDefault="008E4028" w:rsidP="00C6247D">
      <w:pPr>
        <w:spacing w:line="360" w:lineRule="auto"/>
        <w:jc w:val="both"/>
      </w:pPr>
    </w:p>
    <w:p w14:paraId="72F57141" w14:textId="16C57B94" w:rsidR="00925D7E" w:rsidRPr="00C6247D" w:rsidRDefault="00925D7E" w:rsidP="00C6247D">
      <w:pPr>
        <w:spacing w:line="360" w:lineRule="auto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Етап</w:t>
      </w:r>
      <w:r w:rsidR="003F41F0" w:rsidRPr="00C6247D">
        <w:rPr>
          <w:b/>
          <w:bCs/>
          <w:u w:val="single"/>
        </w:rPr>
        <w:t xml:space="preserve">и </w:t>
      </w:r>
      <w:r w:rsidRPr="00C6247D">
        <w:rPr>
          <w:b/>
          <w:bCs/>
          <w:u w:val="single"/>
        </w:rPr>
        <w:t xml:space="preserve"> </w:t>
      </w:r>
      <w:r w:rsidR="00626234" w:rsidRPr="00C6247D">
        <w:rPr>
          <w:b/>
          <w:bCs/>
          <w:u w:val="single"/>
        </w:rPr>
        <w:t xml:space="preserve">и срокове на </w:t>
      </w:r>
      <w:r w:rsidRPr="00C6247D">
        <w:rPr>
          <w:b/>
          <w:bCs/>
          <w:u w:val="single"/>
        </w:rPr>
        <w:t xml:space="preserve">провеждане на конкурса: </w:t>
      </w:r>
    </w:p>
    <w:p w14:paraId="3DD34DB9" w14:textId="77777777" w:rsidR="00DC404F" w:rsidRPr="00C6247D" w:rsidRDefault="00DC404F" w:rsidP="00C6247D">
      <w:pPr>
        <w:spacing w:line="360" w:lineRule="auto"/>
        <w:jc w:val="both"/>
      </w:pPr>
    </w:p>
    <w:p w14:paraId="4B11862C" w14:textId="75FB40C7" w:rsidR="008C587A" w:rsidRPr="00C6247D" w:rsidRDefault="00925D7E" w:rsidP="00C6247D">
      <w:pPr>
        <w:spacing w:line="360" w:lineRule="auto"/>
        <w:jc w:val="both"/>
      </w:pPr>
      <w:r w:rsidRPr="00C6247D">
        <w:t xml:space="preserve">Прием </w:t>
      </w:r>
      <w:r w:rsidR="00626234" w:rsidRPr="00C6247D">
        <w:t>на</w:t>
      </w:r>
      <w:r w:rsidR="00DC404F" w:rsidRPr="00C6247D">
        <w:t xml:space="preserve"> </w:t>
      </w:r>
      <w:r w:rsidR="00626234" w:rsidRPr="00C6247D">
        <w:t xml:space="preserve">документи от кандидати за участие в конкурса </w:t>
      </w:r>
      <w:r w:rsidR="00C6247D">
        <w:t xml:space="preserve">в периода от </w:t>
      </w:r>
      <w:r w:rsidR="0033506D">
        <w:rPr>
          <w:b/>
          <w:bCs/>
        </w:rPr>
        <w:t>0</w:t>
      </w:r>
      <w:r w:rsidR="00574175">
        <w:rPr>
          <w:b/>
          <w:bCs/>
        </w:rPr>
        <w:t>4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</w:t>
      </w:r>
      <w:r w:rsidR="00DC404F" w:rsidRPr="00C6247D">
        <w:rPr>
          <w:b/>
          <w:bCs/>
        </w:rPr>
        <w:t>г.</w:t>
      </w:r>
      <w:r w:rsidR="0033506D">
        <w:rPr>
          <w:b/>
          <w:bCs/>
        </w:rPr>
        <w:t xml:space="preserve"> до 1</w:t>
      </w:r>
      <w:r w:rsidR="0033506D">
        <w:rPr>
          <w:b/>
          <w:bCs/>
          <w:lang w:val="en-US"/>
        </w:rPr>
        <w:t>5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</w:t>
      </w:r>
      <w:r w:rsidR="008C587A" w:rsidRPr="00C6247D">
        <w:t>. включително</w:t>
      </w:r>
      <w:r w:rsidR="00DC404F" w:rsidRPr="00C6247D">
        <w:t>.</w:t>
      </w:r>
    </w:p>
    <w:p w14:paraId="240B0AF3" w14:textId="0C2A1414" w:rsidR="00626234" w:rsidRPr="00C6247D" w:rsidRDefault="00626234" w:rsidP="00C6247D">
      <w:pPr>
        <w:spacing w:line="360" w:lineRule="auto"/>
        <w:jc w:val="both"/>
      </w:pPr>
      <w:r w:rsidRPr="00C6247D">
        <w:t>Одобрение на кандидати по документи</w:t>
      </w:r>
      <w:r w:rsidR="008C587A" w:rsidRPr="00C6247D">
        <w:t xml:space="preserve"> и обявяване на резултатите на сайта на община Борован </w:t>
      </w:r>
      <w:r w:rsidR="0033506D">
        <w:rPr>
          <w:b/>
          <w:bCs/>
        </w:rPr>
        <w:t>18.1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.2023г.</w:t>
      </w:r>
    </w:p>
    <w:p w14:paraId="31E09B59" w14:textId="07A89C60" w:rsidR="003F41F0" w:rsidRPr="00C6247D" w:rsidRDefault="00925D7E" w:rsidP="00C6247D">
      <w:pPr>
        <w:spacing w:line="360" w:lineRule="auto"/>
        <w:jc w:val="both"/>
      </w:pPr>
      <w:r w:rsidRPr="00C6247D">
        <w:t>Провеждане на интервю</w:t>
      </w:r>
      <w:r w:rsidR="00626234" w:rsidRPr="00C6247D">
        <w:t>/</w:t>
      </w:r>
      <w:r w:rsidRPr="00C6247D">
        <w:t xml:space="preserve">събеседване с одобрените </w:t>
      </w:r>
      <w:r w:rsidR="003F41F0" w:rsidRPr="00C6247D">
        <w:t xml:space="preserve">по документи кандидати </w:t>
      </w:r>
      <w:r w:rsidR="008C587A" w:rsidRPr="00C6247D">
        <w:t xml:space="preserve">от </w:t>
      </w:r>
      <w:r w:rsidR="0033506D">
        <w:rPr>
          <w:b/>
          <w:bCs/>
        </w:rPr>
        <w:t>19.1</w:t>
      </w:r>
      <w:r w:rsidR="0033506D">
        <w:rPr>
          <w:b/>
          <w:bCs/>
          <w:lang w:val="en-US"/>
        </w:rPr>
        <w:t>2</w:t>
      </w:r>
      <w:r w:rsidR="0033506D">
        <w:rPr>
          <w:b/>
          <w:bCs/>
        </w:rPr>
        <w:t>.2023г. до  20.1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</w:t>
      </w:r>
      <w:r w:rsidR="008C587A" w:rsidRPr="00C6247D">
        <w:t>.</w:t>
      </w:r>
      <w:r w:rsidR="00333D93" w:rsidRPr="00C6247D">
        <w:t>включително</w:t>
      </w:r>
    </w:p>
    <w:p w14:paraId="41D6B982" w14:textId="6ADAE039" w:rsidR="00925D7E" w:rsidRPr="00C6247D" w:rsidRDefault="003F41F0" w:rsidP="00C6247D">
      <w:pPr>
        <w:spacing w:line="360" w:lineRule="auto"/>
        <w:jc w:val="both"/>
        <w:rPr>
          <w:b/>
          <w:bCs/>
        </w:rPr>
      </w:pPr>
      <w:r w:rsidRPr="00C6247D">
        <w:t>Обявяване на</w:t>
      </w:r>
      <w:r w:rsidR="007C050C" w:rsidRPr="00C6247D">
        <w:t xml:space="preserve"> </w:t>
      </w:r>
      <w:r w:rsidR="00DC404F" w:rsidRPr="00C6247D">
        <w:t xml:space="preserve">резултатите </w:t>
      </w:r>
      <w:r w:rsidR="00C6247D" w:rsidRPr="00C6247D">
        <w:t xml:space="preserve">на интернет страницата на община Борован </w:t>
      </w:r>
      <w:r w:rsidR="007C050C" w:rsidRPr="00C6247D">
        <w:t xml:space="preserve">– </w:t>
      </w:r>
      <w:r w:rsidR="0033506D">
        <w:rPr>
          <w:b/>
          <w:bCs/>
        </w:rPr>
        <w:t>2</w:t>
      </w:r>
      <w:r w:rsidR="0033506D">
        <w:rPr>
          <w:b/>
          <w:bCs/>
          <w:lang w:val="en-US"/>
        </w:rPr>
        <w:t>2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7C050C" w:rsidRPr="00C6247D">
        <w:rPr>
          <w:b/>
          <w:bCs/>
        </w:rPr>
        <w:t>.2023г.</w:t>
      </w:r>
    </w:p>
    <w:p w14:paraId="74477CF5" w14:textId="77777777" w:rsidR="00925D7E" w:rsidRPr="00C6247D" w:rsidRDefault="00925D7E" w:rsidP="00C6247D">
      <w:pPr>
        <w:spacing w:line="360" w:lineRule="auto"/>
        <w:jc w:val="both"/>
      </w:pPr>
    </w:p>
    <w:p w14:paraId="4118B97F" w14:textId="77777777" w:rsidR="008E4028" w:rsidRDefault="008E4028" w:rsidP="004935AA">
      <w:pPr>
        <w:jc w:val="both"/>
      </w:pPr>
    </w:p>
    <w:p w14:paraId="13091F11" w14:textId="70BA8E79" w:rsidR="008E4028" w:rsidRDefault="00D23320" w:rsidP="004935AA">
      <w:pPr>
        <w:jc w:val="both"/>
      </w:pPr>
      <w:r>
        <w:t>Ръководител проект “Бъдеще за децата в Община Борован“</w:t>
      </w:r>
    </w:p>
    <w:p w14:paraId="4370320F" w14:textId="5A061AD0" w:rsidR="00D23320" w:rsidRDefault="00D23320" w:rsidP="004935AA">
      <w:pPr>
        <w:jc w:val="both"/>
      </w:pPr>
      <w:r>
        <w:t xml:space="preserve">Йоланта Цолова – </w:t>
      </w:r>
      <w:proofErr w:type="spellStart"/>
      <w:r>
        <w:t>Съгл.Заповед</w:t>
      </w:r>
      <w:proofErr w:type="spellEnd"/>
      <w:r>
        <w:t xml:space="preserve"> № 362/23.11.2023г.</w:t>
      </w:r>
    </w:p>
    <w:p w14:paraId="1ACE6555" w14:textId="77777777" w:rsidR="00D23320" w:rsidRDefault="00D23320" w:rsidP="004935AA">
      <w:pPr>
        <w:jc w:val="both"/>
      </w:pPr>
    </w:p>
    <w:p w14:paraId="020F2C4E" w14:textId="77777777" w:rsidR="00D23320" w:rsidRDefault="00D23320" w:rsidP="004935AA">
      <w:pPr>
        <w:jc w:val="both"/>
      </w:pPr>
    </w:p>
    <w:p w14:paraId="341D22E6" w14:textId="77777777" w:rsidR="00D23320" w:rsidRDefault="00D23320" w:rsidP="004935AA">
      <w:pPr>
        <w:jc w:val="both"/>
      </w:pPr>
    </w:p>
    <w:p w14:paraId="48B71C9E" w14:textId="13D3DE1F" w:rsidR="00D23320" w:rsidRDefault="00D23320" w:rsidP="004935AA">
      <w:pPr>
        <w:jc w:val="both"/>
      </w:pPr>
      <w:r>
        <w:t>Дата: 04.12.2023г.</w:t>
      </w:r>
    </w:p>
    <w:p w14:paraId="0BB85FDC" w14:textId="1D14A045" w:rsidR="00D23320" w:rsidRDefault="00D23320" w:rsidP="004935AA">
      <w:pPr>
        <w:jc w:val="both"/>
      </w:pPr>
      <w:proofErr w:type="spellStart"/>
      <w:r>
        <w:t>с.Борован</w:t>
      </w:r>
      <w:proofErr w:type="spellEnd"/>
    </w:p>
    <w:sectPr w:rsidR="00D23320" w:rsidSect="00F21573">
      <w:headerReference w:type="default" r:id="rId7"/>
      <w:footerReference w:type="default" r:id="rId8"/>
      <w:pgSz w:w="11906" w:h="16838"/>
      <w:pgMar w:top="0" w:right="991" w:bottom="1417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F55A" w14:textId="77777777" w:rsidR="0085313D" w:rsidRDefault="0085313D" w:rsidP="00C5450D">
      <w:r>
        <w:separator/>
      </w:r>
    </w:p>
  </w:endnote>
  <w:endnote w:type="continuationSeparator" w:id="0">
    <w:p w14:paraId="149E3294" w14:textId="77777777" w:rsidR="0085313D" w:rsidRDefault="0085313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AEFA75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2FCB17CC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</w:p>
  <w:p w14:paraId="1D5CB6EB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Проект  BG05SFPR002-2.003-0142-C01 „Бъдеще за децата на Община Борован”, финансиран от Програма "Развитие на човешките ресурси" 2021-2027, съфинансирана от Европейския съюз чрез Европейски социален фонд плюс</w:t>
    </w:r>
  </w:p>
  <w:p w14:paraId="0C54A3D9" w14:textId="3E9F9F4C" w:rsidR="00C5450D" w:rsidRPr="00BE6289" w:rsidRDefault="00C5450D" w:rsidP="0033506D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6D5A" w14:textId="77777777" w:rsidR="0085313D" w:rsidRDefault="0085313D" w:rsidP="00C5450D">
      <w:r>
        <w:separator/>
      </w:r>
    </w:p>
  </w:footnote>
  <w:footnote w:type="continuationSeparator" w:id="0">
    <w:p w14:paraId="6840BFA3" w14:textId="77777777" w:rsidR="0085313D" w:rsidRDefault="0085313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8B72" w14:textId="77777777" w:rsidR="0033506D" w:rsidRPr="0033506D" w:rsidRDefault="0033506D" w:rsidP="0033506D">
    <w:pPr>
      <w:tabs>
        <w:tab w:val="center" w:pos="4536"/>
        <w:tab w:val="right" w:pos="9072"/>
      </w:tabs>
      <w:rPr>
        <w:lang w:val="en-US"/>
      </w:rPr>
    </w:pPr>
  </w:p>
  <w:p w14:paraId="1D87506F" w14:textId="77777777" w:rsidR="0033506D" w:rsidRPr="0033506D" w:rsidRDefault="0033506D" w:rsidP="0033506D">
    <w:pPr>
      <w:spacing w:line="256" w:lineRule="auto"/>
      <w:jc w:val="center"/>
    </w:pPr>
    <w:r w:rsidRPr="0033506D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6B2578C1" w14:textId="5B75D189" w:rsidR="0033506D" w:rsidRPr="0033506D" w:rsidRDefault="0033506D" w:rsidP="0033506D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ACA8E" wp14:editId="77764567">
          <wp:simplePos x="0" y="0"/>
          <wp:positionH relativeFrom="column">
            <wp:posOffset>2018665</wp:posOffset>
          </wp:positionH>
          <wp:positionV relativeFrom="paragraph">
            <wp:posOffset>175260</wp:posOffset>
          </wp:positionV>
          <wp:extent cx="2209800" cy="361950"/>
          <wp:effectExtent l="0" t="0" r="0" b="0"/>
          <wp:wrapTight wrapText="bothSides">
            <wp:wrapPolygon edited="0">
              <wp:start x="0" y="0"/>
              <wp:lineTo x="0" y="20463"/>
              <wp:lineTo x="21414" y="20463"/>
              <wp:lineTo x="21414" y="0"/>
              <wp:lineTo x="0" y="0"/>
            </wp:wrapPolygon>
          </wp:wrapTight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06D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79685EE" w14:textId="77777777" w:rsidR="0033506D" w:rsidRPr="0033506D" w:rsidRDefault="0033506D" w:rsidP="0033506D">
    <w:pPr>
      <w:tabs>
        <w:tab w:val="left" w:pos="1635"/>
      </w:tabs>
    </w:pPr>
    <w:r w:rsidRPr="0033506D">
      <w:tab/>
    </w:r>
  </w:p>
  <w:p w14:paraId="7902EC5B" w14:textId="26293079" w:rsidR="00C5450D" w:rsidRPr="008E4028" w:rsidRDefault="00C5450D" w:rsidP="008E4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AD2FCF"/>
    <w:multiLevelType w:val="hybridMultilevel"/>
    <w:tmpl w:val="948064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E8B"/>
    <w:multiLevelType w:val="hybridMultilevel"/>
    <w:tmpl w:val="8CCE450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332FB3"/>
    <w:multiLevelType w:val="hybridMultilevel"/>
    <w:tmpl w:val="A86CAA82"/>
    <w:lvl w:ilvl="0" w:tplc="B5B42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053E8"/>
    <w:multiLevelType w:val="hybridMultilevel"/>
    <w:tmpl w:val="BDD66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1685">
    <w:abstractNumId w:val="0"/>
  </w:num>
  <w:num w:numId="2" w16cid:durableId="1132334313">
    <w:abstractNumId w:val="6"/>
  </w:num>
  <w:num w:numId="3" w16cid:durableId="1418094049">
    <w:abstractNumId w:val="8"/>
  </w:num>
  <w:num w:numId="4" w16cid:durableId="1244725966">
    <w:abstractNumId w:val="7"/>
  </w:num>
  <w:num w:numId="5" w16cid:durableId="22094131">
    <w:abstractNumId w:val="10"/>
  </w:num>
  <w:num w:numId="6" w16cid:durableId="232666375">
    <w:abstractNumId w:val="3"/>
  </w:num>
  <w:num w:numId="7" w16cid:durableId="105663169">
    <w:abstractNumId w:val="12"/>
  </w:num>
  <w:num w:numId="8" w16cid:durableId="1531646329">
    <w:abstractNumId w:val="2"/>
  </w:num>
  <w:num w:numId="9" w16cid:durableId="1304040311">
    <w:abstractNumId w:val="13"/>
  </w:num>
  <w:num w:numId="10" w16cid:durableId="1230962972">
    <w:abstractNumId w:val="4"/>
  </w:num>
  <w:num w:numId="11" w16cid:durableId="1195852198">
    <w:abstractNumId w:val="9"/>
  </w:num>
  <w:num w:numId="12" w16cid:durableId="1276983414">
    <w:abstractNumId w:val="5"/>
  </w:num>
  <w:num w:numId="13" w16cid:durableId="916401257">
    <w:abstractNumId w:val="11"/>
  </w:num>
  <w:num w:numId="14" w16cid:durableId="101518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47DDE"/>
    <w:rsid w:val="00067C86"/>
    <w:rsid w:val="00073C93"/>
    <w:rsid w:val="000F1796"/>
    <w:rsid w:val="000F1A76"/>
    <w:rsid w:val="0011109E"/>
    <w:rsid w:val="00114D46"/>
    <w:rsid w:val="00127AB7"/>
    <w:rsid w:val="00130BB6"/>
    <w:rsid w:val="0014003D"/>
    <w:rsid w:val="00157AC6"/>
    <w:rsid w:val="00184954"/>
    <w:rsid w:val="001973F5"/>
    <w:rsid w:val="001A5A52"/>
    <w:rsid w:val="001B4A1B"/>
    <w:rsid w:val="001E2E7B"/>
    <w:rsid w:val="00201DAF"/>
    <w:rsid w:val="00205186"/>
    <w:rsid w:val="00215602"/>
    <w:rsid w:val="00222EA5"/>
    <w:rsid w:val="002630B0"/>
    <w:rsid w:val="00271FA4"/>
    <w:rsid w:val="00281C22"/>
    <w:rsid w:val="00285A16"/>
    <w:rsid w:val="00286BBE"/>
    <w:rsid w:val="0029513C"/>
    <w:rsid w:val="002C2DA0"/>
    <w:rsid w:val="002C5A74"/>
    <w:rsid w:val="002D3E59"/>
    <w:rsid w:val="002F6421"/>
    <w:rsid w:val="00333D93"/>
    <w:rsid w:val="0033506D"/>
    <w:rsid w:val="00362769"/>
    <w:rsid w:val="00373A46"/>
    <w:rsid w:val="003775E3"/>
    <w:rsid w:val="003A1DF7"/>
    <w:rsid w:val="003A409E"/>
    <w:rsid w:val="003A5BBC"/>
    <w:rsid w:val="003B7BEB"/>
    <w:rsid w:val="003E601B"/>
    <w:rsid w:val="003F41F0"/>
    <w:rsid w:val="004035DE"/>
    <w:rsid w:val="004153D4"/>
    <w:rsid w:val="004519AB"/>
    <w:rsid w:val="004935AA"/>
    <w:rsid w:val="004C7BF5"/>
    <w:rsid w:val="004D0E75"/>
    <w:rsid w:val="004E09B2"/>
    <w:rsid w:val="00505ACE"/>
    <w:rsid w:val="00532C9B"/>
    <w:rsid w:val="005673CA"/>
    <w:rsid w:val="00574175"/>
    <w:rsid w:val="00587C4A"/>
    <w:rsid w:val="00597323"/>
    <w:rsid w:val="005A0571"/>
    <w:rsid w:val="0062572A"/>
    <w:rsid w:val="00626234"/>
    <w:rsid w:val="0065193E"/>
    <w:rsid w:val="0065796A"/>
    <w:rsid w:val="006954E9"/>
    <w:rsid w:val="006B7C00"/>
    <w:rsid w:val="006F41BD"/>
    <w:rsid w:val="006F612A"/>
    <w:rsid w:val="00711F99"/>
    <w:rsid w:val="00713186"/>
    <w:rsid w:val="00713782"/>
    <w:rsid w:val="00737ACC"/>
    <w:rsid w:val="00756CB4"/>
    <w:rsid w:val="00760ED5"/>
    <w:rsid w:val="00792526"/>
    <w:rsid w:val="007B2159"/>
    <w:rsid w:val="007B4AD7"/>
    <w:rsid w:val="007C050C"/>
    <w:rsid w:val="007D54B2"/>
    <w:rsid w:val="007D604F"/>
    <w:rsid w:val="007F5513"/>
    <w:rsid w:val="0085313D"/>
    <w:rsid w:val="008B48B2"/>
    <w:rsid w:val="008C587A"/>
    <w:rsid w:val="008D08F3"/>
    <w:rsid w:val="008E4028"/>
    <w:rsid w:val="008F5EAF"/>
    <w:rsid w:val="009022FF"/>
    <w:rsid w:val="009179FE"/>
    <w:rsid w:val="00925D7E"/>
    <w:rsid w:val="00954B1F"/>
    <w:rsid w:val="00957235"/>
    <w:rsid w:val="00982688"/>
    <w:rsid w:val="009B4348"/>
    <w:rsid w:val="009E720D"/>
    <w:rsid w:val="009F1ACD"/>
    <w:rsid w:val="00A05141"/>
    <w:rsid w:val="00A16F42"/>
    <w:rsid w:val="00A60B20"/>
    <w:rsid w:val="00A71AF5"/>
    <w:rsid w:val="00A75C47"/>
    <w:rsid w:val="00A91658"/>
    <w:rsid w:val="00A942B9"/>
    <w:rsid w:val="00A94C81"/>
    <w:rsid w:val="00AA4AFA"/>
    <w:rsid w:val="00AA6D49"/>
    <w:rsid w:val="00AB5DD7"/>
    <w:rsid w:val="00AC32BC"/>
    <w:rsid w:val="00AD2F16"/>
    <w:rsid w:val="00AE7CC6"/>
    <w:rsid w:val="00B02474"/>
    <w:rsid w:val="00B43541"/>
    <w:rsid w:val="00B516CE"/>
    <w:rsid w:val="00BA5843"/>
    <w:rsid w:val="00BA70F9"/>
    <w:rsid w:val="00BB3CC7"/>
    <w:rsid w:val="00BC2E63"/>
    <w:rsid w:val="00BD60C1"/>
    <w:rsid w:val="00BD62F9"/>
    <w:rsid w:val="00BE6289"/>
    <w:rsid w:val="00C12ECE"/>
    <w:rsid w:val="00C21AF6"/>
    <w:rsid w:val="00C243E0"/>
    <w:rsid w:val="00C5450D"/>
    <w:rsid w:val="00C6247D"/>
    <w:rsid w:val="00C80DCD"/>
    <w:rsid w:val="00C82F22"/>
    <w:rsid w:val="00C97E70"/>
    <w:rsid w:val="00CC2E7E"/>
    <w:rsid w:val="00CE4AFF"/>
    <w:rsid w:val="00D21274"/>
    <w:rsid w:val="00D23320"/>
    <w:rsid w:val="00D2465D"/>
    <w:rsid w:val="00D37F4D"/>
    <w:rsid w:val="00D476D8"/>
    <w:rsid w:val="00D6775F"/>
    <w:rsid w:val="00D85C82"/>
    <w:rsid w:val="00D9395F"/>
    <w:rsid w:val="00D94321"/>
    <w:rsid w:val="00DB735D"/>
    <w:rsid w:val="00DC404F"/>
    <w:rsid w:val="00E10DE1"/>
    <w:rsid w:val="00E74B0D"/>
    <w:rsid w:val="00F21573"/>
    <w:rsid w:val="00F320C5"/>
    <w:rsid w:val="00F41CD1"/>
    <w:rsid w:val="00F93C52"/>
    <w:rsid w:val="00FA17A3"/>
    <w:rsid w:val="00FC3BD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96CCD42F-11F5-4702-9597-FB273DD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41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2845</Words>
  <Characters>16221</Characters>
  <Application>Microsoft Office Word</Application>
  <DocSecurity>0</DocSecurity>
  <Lines>135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Tanq Petkova</cp:lastModifiedBy>
  <cp:revision>3</cp:revision>
  <cp:lastPrinted>2024-08-22T09:44:00Z</cp:lastPrinted>
  <dcterms:created xsi:type="dcterms:W3CDTF">2024-08-22T07:21:00Z</dcterms:created>
  <dcterms:modified xsi:type="dcterms:W3CDTF">2024-08-22T09:49:00Z</dcterms:modified>
</cp:coreProperties>
</file>