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E1613" w14:textId="344E4A5E" w:rsidR="00B15796" w:rsidRDefault="00B15796">
      <w:pPr>
        <w:pStyle w:val="Title"/>
        <w:rPr>
          <w:sz w:val="24"/>
          <w:szCs w:val="24"/>
        </w:rPr>
      </w:pPr>
    </w:p>
    <w:p w14:paraId="54F554AD" w14:textId="3A87B930" w:rsidR="00CE5E9E" w:rsidRPr="00CE5E9E" w:rsidRDefault="00DB776E" w:rsidP="00CE5E9E">
      <w:pPr>
        <w:tabs>
          <w:tab w:val="left" w:pos="360"/>
          <w:tab w:val="left" w:pos="8100"/>
        </w:tabs>
        <w:jc w:val="center"/>
        <w:rPr>
          <w:rFonts w:ascii="Verdana" w:eastAsia="Times New Roman" w:hAnsi="Verdana" w:cs="Verdana"/>
          <w:b/>
          <w:bCs/>
          <w:color w:val="527D55"/>
          <w:sz w:val="56"/>
          <w:szCs w:val="56"/>
          <w:lang w:val="ru-RU"/>
        </w:rPr>
      </w:pPr>
      <w:r w:rsidRPr="00CE5E9E">
        <w:rPr>
          <w:rFonts w:ascii="Timok" w:eastAsia="Times New Roman" w:hAnsi="Timok"/>
          <w:noProof/>
          <w:sz w:val="24"/>
          <w:szCs w:val="20"/>
          <w:lang w:eastAsia="bg-BG"/>
        </w:rPr>
        <w:drawing>
          <wp:anchor distT="0" distB="0" distL="114300" distR="114300" simplePos="0" relativeHeight="251659264" behindDoc="0" locked="0" layoutInCell="1" allowOverlap="1" wp14:anchorId="3339A5E4" wp14:editId="260CA633">
            <wp:simplePos x="0" y="0"/>
            <wp:positionH relativeFrom="margin">
              <wp:align>left</wp:align>
            </wp:positionH>
            <wp:positionV relativeFrom="margin">
              <wp:posOffset>190500</wp:posOffset>
            </wp:positionV>
            <wp:extent cx="876300" cy="1022350"/>
            <wp:effectExtent l="0" t="0" r="0" b="6350"/>
            <wp:wrapSquare wrapText="bothSides"/>
            <wp:docPr id="6" name="Picture 6" descr="Gerb_color_mogi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color_mogil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5E9E" w:rsidRPr="00CE5E9E">
        <w:rPr>
          <w:rFonts w:ascii="Verdana" w:eastAsia="Times New Roman" w:hAnsi="Verdana" w:cs="Verdana"/>
          <w:b/>
          <w:bCs/>
          <w:color w:val="527D55"/>
          <w:sz w:val="56"/>
          <w:szCs w:val="56"/>
          <w:lang w:val="ru-RU"/>
        </w:rPr>
        <w:t>ОБЩИНА БОРОВАН</w:t>
      </w:r>
    </w:p>
    <w:p w14:paraId="62BE4FC8" w14:textId="4E8E7DA2" w:rsidR="00CE5E9E" w:rsidRPr="00CE5E9E" w:rsidRDefault="00CE5E9E" w:rsidP="00CE5E9E">
      <w:pPr>
        <w:tabs>
          <w:tab w:val="left" w:pos="360"/>
          <w:tab w:val="left" w:pos="8100"/>
        </w:tabs>
        <w:spacing w:after="0" w:line="240" w:lineRule="auto"/>
        <w:rPr>
          <w:rFonts w:ascii="Arial" w:eastAsia="Times New Roman" w:hAnsi="Arial" w:cs="Arial"/>
          <w:b/>
          <w:bCs/>
          <w:color w:val="375439"/>
          <w:lang w:val="ru-RU"/>
        </w:rPr>
      </w:pPr>
      <w:r w:rsidRPr="00CE5E9E">
        <w:rPr>
          <w:rFonts w:ascii="Arial" w:eastAsia="Times New Roman" w:hAnsi="Arial" w:cs="Arial"/>
          <w:b/>
          <w:bCs/>
          <w:color w:val="375439"/>
          <w:lang w:val="ru-RU"/>
        </w:rPr>
        <w:t xml:space="preserve">             </w:t>
      </w:r>
      <w:proofErr w:type="gramStart"/>
      <w:r w:rsidRPr="00CE5E9E">
        <w:rPr>
          <w:rFonts w:ascii="Arial" w:eastAsia="Times New Roman" w:hAnsi="Arial" w:cs="Arial"/>
          <w:b/>
          <w:bCs/>
          <w:color w:val="375439"/>
          <w:lang w:val="ru-RU"/>
        </w:rPr>
        <w:t xml:space="preserve">3240 </w:t>
      </w:r>
      <w:r w:rsidRPr="00CE5E9E">
        <w:rPr>
          <w:rFonts w:ascii="Arial" w:eastAsia="Times New Roman" w:hAnsi="Arial" w:cs="Arial"/>
          <w:b/>
          <w:bCs/>
          <w:color w:val="375439"/>
        </w:rPr>
        <w:t xml:space="preserve"> Борован</w:t>
      </w:r>
      <w:proofErr w:type="gramEnd"/>
      <w:r w:rsidRPr="00CE5E9E">
        <w:rPr>
          <w:rFonts w:ascii="Arial" w:eastAsia="Times New Roman" w:hAnsi="Arial" w:cs="Arial"/>
          <w:b/>
          <w:bCs/>
          <w:color w:val="375439"/>
        </w:rPr>
        <w:t xml:space="preserve">,  </w:t>
      </w:r>
      <w:r w:rsidRPr="00CE5E9E">
        <w:rPr>
          <w:rFonts w:ascii="Arial" w:eastAsia="Times New Roman" w:hAnsi="Arial" w:cs="Arial"/>
          <w:b/>
          <w:bCs/>
          <w:color w:val="375439"/>
          <w:lang w:val="ru-RU"/>
        </w:rPr>
        <w:t xml:space="preserve">ул. </w:t>
      </w:r>
      <w:r w:rsidRPr="00CE5E9E">
        <w:rPr>
          <w:rFonts w:ascii="Arial" w:eastAsia="Times New Roman" w:hAnsi="Arial" w:cs="Arial"/>
          <w:b/>
          <w:bCs/>
          <w:color w:val="375439"/>
        </w:rPr>
        <w:t>„</w:t>
      </w:r>
      <w:r w:rsidRPr="00CE5E9E">
        <w:rPr>
          <w:rFonts w:ascii="Arial" w:eastAsia="Times New Roman" w:hAnsi="Arial" w:cs="Arial"/>
          <w:b/>
          <w:bCs/>
          <w:color w:val="375439"/>
          <w:lang w:val="ru-RU"/>
        </w:rPr>
        <w:t xml:space="preserve">Иван </w:t>
      </w:r>
      <w:proofErr w:type="spellStart"/>
      <w:r w:rsidRPr="00CE5E9E">
        <w:rPr>
          <w:rFonts w:ascii="Arial" w:eastAsia="Times New Roman" w:hAnsi="Arial" w:cs="Arial"/>
          <w:b/>
          <w:bCs/>
          <w:color w:val="375439"/>
          <w:lang w:val="ru-RU"/>
        </w:rPr>
        <w:t>Вазов</w:t>
      </w:r>
      <w:proofErr w:type="spellEnd"/>
      <w:r w:rsidRPr="00CE5E9E">
        <w:rPr>
          <w:rFonts w:ascii="Arial" w:eastAsia="Times New Roman" w:hAnsi="Arial" w:cs="Arial"/>
          <w:b/>
          <w:bCs/>
          <w:color w:val="375439"/>
        </w:rPr>
        <w:t xml:space="preserve">” </w:t>
      </w:r>
      <w:r w:rsidRPr="00CE5E9E">
        <w:rPr>
          <w:rFonts w:ascii="Arial" w:eastAsia="Times New Roman" w:hAnsi="Arial" w:cs="Arial"/>
          <w:b/>
          <w:bCs/>
          <w:color w:val="375439"/>
          <w:lang w:val="ru-RU"/>
        </w:rPr>
        <w:t xml:space="preserve"> № 1,  тел.: </w:t>
      </w:r>
      <w:r w:rsidRPr="00CE5E9E">
        <w:rPr>
          <w:rFonts w:ascii="Arial" w:eastAsia="Times New Roman" w:hAnsi="Arial" w:cs="Arial"/>
          <w:color w:val="375439"/>
          <w:lang w:val="ru-RU"/>
        </w:rPr>
        <w:t>(09147)</w:t>
      </w:r>
      <w:r w:rsidRPr="00CE5E9E">
        <w:rPr>
          <w:rFonts w:ascii="Arial" w:eastAsia="Times New Roman" w:hAnsi="Arial" w:cs="Arial"/>
          <w:b/>
          <w:bCs/>
          <w:color w:val="375439"/>
          <w:lang w:val="ru-RU"/>
        </w:rPr>
        <w:t>9440</w:t>
      </w:r>
    </w:p>
    <w:p w14:paraId="3A078AD1" w14:textId="77777777" w:rsidR="00CE5E9E" w:rsidRPr="00CE5E9E" w:rsidRDefault="00CE5E9E" w:rsidP="00CE5E9E">
      <w:pPr>
        <w:tabs>
          <w:tab w:val="left" w:pos="360"/>
          <w:tab w:val="left" w:pos="8100"/>
        </w:tabs>
        <w:spacing w:after="0" w:line="240" w:lineRule="auto"/>
        <w:jc w:val="center"/>
        <w:rPr>
          <w:rFonts w:eastAsia="Times New Roman" w:cs="Calibri"/>
          <w:color w:val="375439"/>
        </w:rPr>
      </w:pPr>
      <w:proofErr w:type="spellStart"/>
      <w:r w:rsidRPr="00CE5E9E">
        <w:rPr>
          <w:rFonts w:ascii="Arial" w:eastAsia="Times New Roman" w:hAnsi="Arial" w:cs="Arial"/>
          <w:b/>
          <w:bCs/>
          <w:color w:val="375439"/>
          <w:lang w:val="ru-RU"/>
        </w:rPr>
        <w:t>кмет</w:t>
      </w:r>
      <w:proofErr w:type="spellEnd"/>
      <w:r w:rsidRPr="00CE5E9E">
        <w:rPr>
          <w:rFonts w:ascii="Arial" w:eastAsia="Times New Roman" w:hAnsi="Arial" w:cs="Arial"/>
          <w:b/>
          <w:bCs/>
          <w:color w:val="375439"/>
          <w:lang w:val="ru-RU"/>
        </w:rPr>
        <w:t xml:space="preserve">: </w:t>
      </w:r>
      <w:r w:rsidRPr="00CE5E9E">
        <w:rPr>
          <w:rFonts w:ascii="Arial" w:eastAsia="Times New Roman" w:hAnsi="Arial" w:cs="Arial"/>
          <w:color w:val="375439"/>
          <w:lang w:val="ru-RU"/>
        </w:rPr>
        <w:t>(09147)</w:t>
      </w:r>
      <w:proofErr w:type="gramStart"/>
      <w:r w:rsidRPr="00CE5E9E">
        <w:rPr>
          <w:rFonts w:ascii="Arial" w:eastAsia="Times New Roman" w:hAnsi="Arial" w:cs="Arial"/>
          <w:b/>
          <w:bCs/>
          <w:color w:val="375439"/>
          <w:lang w:val="ru-RU"/>
        </w:rPr>
        <w:t>9330,секретар</w:t>
      </w:r>
      <w:proofErr w:type="gramEnd"/>
      <w:r w:rsidRPr="00CE5E9E">
        <w:rPr>
          <w:rFonts w:ascii="Arial" w:eastAsia="Times New Roman" w:hAnsi="Arial" w:cs="Arial"/>
          <w:b/>
          <w:bCs/>
          <w:color w:val="375439"/>
          <w:lang w:val="ru-RU"/>
        </w:rPr>
        <w:t xml:space="preserve">: </w:t>
      </w:r>
      <w:r w:rsidRPr="00CE5E9E">
        <w:rPr>
          <w:rFonts w:ascii="Arial" w:eastAsia="Times New Roman" w:hAnsi="Arial" w:cs="Arial"/>
          <w:color w:val="375439"/>
          <w:lang w:val="ru-RU"/>
        </w:rPr>
        <w:t>(09147)</w:t>
      </w:r>
      <w:r w:rsidRPr="00CE5E9E">
        <w:rPr>
          <w:rFonts w:ascii="Arial" w:eastAsia="Times New Roman" w:hAnsi="Arial" w:cs="Arial"/>
          <w:b/>
          <w:bCs/>
          <w:color w:val="375439"/>
          <w:lang w:val="ru-RU"/>
        </w:rPr>
        <w:t xml:space="preserve">9318,факс: </w:t>
      </w:r>
      <w:r w:rsidRPr="00CE5E9E">
        <w:rPr>
          <w:rFonts w:ascii="Arial" w:eastAsia="Times New Roman" w:hAnsi="Arial" w:cs="Arial"/>
          <w:color w:val="375439"/>
          <w:lang w:val="ru-RU"/>
        </w:rPr>
        <w:t>(09147)</w:t>
      </w:r>
      <w:r w:rsidRPr="00CE5E9E">
        <w:rPr>
          <w:rFonts w:ascii="Arial" w:eastAsia="Times New Roman" w:hAnsi="Arial" w:cs="Arial"/>
          <w:b/>
          <w:bCs/>
          <w:color w:val="375439"/>
          <w:lang w:val="ru-RU"/>
        </w:rPr>
        <w:t>9200</w:t>
      </w:r>
    </w:p>
    <w:p w14:paraId="4E6541A0" w14:textId="1D0F021B" w:rsidR="00CE5E9E" w:rsidRPr="00CE5E9E" w:rsidRDefault="00DB776E" w:rsidP="00CE5E9E">
      <w:pPr>
        <w:tabs>
          <w:tab w:val="left" w:pos="360"/>
          <w:tab w:val="left" w:pos="8100"/>
        </w:tabs>
        <w:spacing w:after="0" w:line="240" w:lineRule="auto"/>
        <w:rPr>
          <w:rFonts w:eastAsia="Times New Roman" w:cs="Calibri"/>
          <w:color w:val="375439"/>
        </w:rPr>
      </w:pPr>
      <w:r>
        <w:rPr>
          <w:rFonts w:eastAsia="Times New Roman" w:cs="Calibri"/>
          <w:color w:val="375439"/>
        </w:rPr>
        <w:t xml:space="preserve">                </w:t>
      </w:r>
      <w:r w:rsidR="00CE5E9E">
        <w:rPr>
          <w:rFonts w:eastAsia="Times New Roman" w:cs="Calibri"/>
          <w:color w:val="375439"/>
        </w:rPr>
        <w:t xml:space="preserve"> </w:t>
      </w:r>
      <w:r w:rsidR="00CE5E9E" w:rsidRPr="00CE5E9E">
        <w:rPr>
          <w:rFonts w:ascii="Arial" w:eastAsia="Times New Roman" w:hAnsi="Arial" w:cs="Arial"/>
          <w:b/>
          <w:bCs/>
          <w:color w:val="375439"/>
          <w:spacing w:val="6"/>
        </w:rPr>
        <w:t>e</w:t>
      </w:r>
      <w:r w:rsidR="00CE5E9E" w:rsidRPr="00386D14">
        <w:rPr>
          <w:rFonts w:ascii="Arial" w:eastAsia="Times New Roman" w:hAnsi="Arial" w:cs="Arial"/>
          <w:b/>
          <w:bCs/>
          <w:color w:val="375439"/>
          <w:spacing w:val="6"/>
          <w:lang w:val="ru-RU"/>
        </w:rPr>
        <w:t>-</w:t>
      </w:r>
      <w:r w:rsidR="00CE5E9E" w:rsidRPr="00CE5E9E">
        <w:rPr>
          <w:rFonts w:ascii="Arial" w:eastAsia="Times New Roman" w:hAnsi="Arial" w:cs="Arial"/>
          <w:b/>
          <w:bCs/>
          <w:color w:val="375439"/>
          <w:spacing w:val="6"/>
        </w:rPr>
        <w:t>mail</w:t>
      </w:r>
      <w:r w:rsidR="00CE5E9E" w:rsidRPr="00386D14">
        <w:rPr>
          <w:rFonts w:ascii="Arial" w:eastAsia="Times New Roman" w:hAnsi="Arial" w:cs="Arial"/>
          <w:b/>
          <w:bCs/>
          <w:color w:val="375439"/>
          <w:spacing w:val="6"/>
          <w:lang w:val="ru-RU"/>
        </w:rPr>
        <w:t xml:space="preserve">: </w:t>
      </w:r>
      <w:hyperlink r:id="rId10" w:history="1">
        <w:r w:rsidR="00CE5E9E" w:rsidRPr="00CE5E9E">
          <w:rPr>
            <w:rFonts w:eastAsia="Times New Roman" w:cs="Calibri"/>
            <w:color w:val="0000FF"/>
            <w:u w:val="single"/>
          </w:rPr>
          <w:t>ob.borovan@borovan.egov.bg</w:t>
        </w:r>
      </w:hyperlink>
      <w:r w:rsidR="00CE5E9E" w:rsidRPr="00386D14">
        <w:rPr>
          <w:rFonts w:ascii="Arial" w:eastAsia="Times New Roman" w:hAnsi="Arial" w:cs="Arial"/>
          <w:color w:val="375439"/>
          <w:spacing w:val="6"/>
          <w:lang w:val="ru-RU"/>
        </w:rPr>
        <w:t xml:space="preserve">; </w:t>
      </w:r>
      <w:r w:rsidR="00CE5E9E" w:rsidRPr="00CE5E9E">
        <w:rPr>
          <w:rFonts w:ascii="Arial" w:eastAsia="Times New Roman" w:hAnsi="Arial" w:cs="Arial"/>
          <w:b/>
          <w:bCs/>
          <w:color w:val="375439"/>
          <w:spacing w:val="6"/>
          <w:sz w:val="18"/>
          <w:szCs w:val="18"/>
        </w:rPr>
        <w:t>www</w:t>
      </w:r>
      <w:r w:rsidR="00CE5E9E" w:rsidRPr="00386D14">
        <w:rPr>
          <w:rFonts w:ascii="Arial" w:eastAsia="Times New Roman" w:hAnsi="Arial" w:cs="Arial"/>
          <w:color w:val="375439"/>
          <w:spacing w:val="6"/>
          <w:sz w:val="18"/>
          <w:szCs w:val="18"/>
          <w:lang w:val="ru-RU"/>
        </w:rPr>
        <w:t xml:space="preserve">. </w:t>
      </w:r>
      <w:r w:rsidR="00CE5E9E" w:rsidRPr="00CE5E9E">
        <w:rPr>
          <w:rFonts w:ascii="Arial" w:eastAsia="Times New Roman" w:hAnsi="Arial" w:cs="Arial"/>
          <w:color w:val="375439"/>
          <w:spacing w:val="6"/>
          <w:sz w:val="18"/>
          <w:szCs w:val="18"/>
        </w:rPr>
        <w:t>borovan</w:t>
      </w:r>
      <w:r w:rsidR="00CE5E9E" w:rsidRPr="00386D14">
        <w:rPr>
          <w:rFonts w:ascii="Arial" w:eastAsia="Times New Roman" w:hAnsi="Arial" w:cs="Arial"/>
          <w:color w:val="375439"/>
          <w:spacing w:val="6"/>
          <w:sz w:val="18"/>
          <w:szCs w:val="18"/>
          <w:lang w:val="ru-RU"/>
        </w:rPr>
        <w:t>.</w:t>
      </w:r>
      <w:r w:rsidR="00CE5E9E" w:rsidRPr="00CE5E9E">
        <w:rPr>
          <w:rFonts w:ascii="Arial" w:eastAsia="Times New Roman" w:hAnsi="Arial" w:cs="Arial"/>
          <w:color w:val="375439"/>
          <w:spacing w:val="6"/>
          <w:sz w:val="18"/>
          <w:szCs w:val="18"/>
        </w:rPr>
        <w:t>bg</w:t>
      </w:r>
    </w:p>
    <w:p w14:paraId="26570924" w14:textId="77777777" w:rsidR="00CE5E9E" w:rsidRPr="00386D14" w:rsidRDefault="00CE5E9E" w:rsidP="00CE5E9E">
      <w:pPr>
        <w:tabs>
          <w:tab w:val="center" w:pos="4536"/>
          <w:tab w:val="right" w:pos="9072"/>
        </w:tabs>
        <w:spacing w:before="240" w:after="0"/>
        <w:rPr>
          <w:rFonts w:ascii="Times New Roman" w:eastAsia="Times New Roman" w:hAnsi="Times New Roman"/>
          <w:b/>
          <w:sz w:val="24"/>
          <w:szCs w:val="24"/>
          <w:lang w:val="ru-RU" w:eastAsia="bg-BG"/>
        </w:rPr>
      </w:pPr>
    </w:p>
    <w:p w14:paraId="1D937ED4" w14:textId="03246583" w:rsidR="00CE5E9E" w:rsidRPr="00CE5E9E" w:rsidRDefault="00CE5E9E" w:rsidP="00CE5E9E">
      <w:pPr>
        <w:tabs>
          <w:tab w:val="center" w:pos="4536"/>
          <w:tab w:val="right" w:pos="9072"/>
        </w:tabs>
        <w:rPr>
          <w:rFonts w:eastAsia="Times New Roman" w:cs="Calibri"/>
        </w:rPr>
      </w:pPr>
      <w:r w:rsidRPr="00CE5E9E">
        <w:rPr>
          <w:rFonts w:ascii="Timok" w:eastAsia="Times New Roman" w:hAnsi="Timok"/>
          <w:noProof/>
          <w:sz w:val="24"/>
          <w:szCs w:val="20"/>
          <w:lang w:eastAsia="bg-BG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459DE209" wp14:editId="49FB1506">
                <wp:simplePos x="0" y="0"/>
                <wp:positionH relativeFrom="margin">
                  <wp:align>left</wp:align>
                </wp:positionH>
                <wp:positionV relativeFrom="margin">
                  <wp:posOffset>1316990</wp:posOffset>
                </wp:positionV>
                <wp:extent cx="6381750" cy="0"/>
                <wp:effectExtent l="0" t="19050" r="19050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8175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65338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sy="50000" kx="-2453608" rotWithShape="0">
                                  <a:srgbClr val="C6DAC8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988DBDA" id="Straight Connector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margin;mso-width-percent:0;mso-height-percent:0;mso-width-relative:page;mso-height-relative:page" from="0,103.7pt" to="502.5pt,10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" strokecolor="#365338" strokeweight="2.25pt">
                <v:shadow type="perspective" color="#c6dac8" opacity=".5" origin=",.5" offset="0,0" matrix=",-56756f,,.5"/>
                <w10:wrap anchorx="margin" anchory="margin"/>
              </v:line>
            </w:pict>
          </mc:Fallback>
        </mc:AlternateContent>
      </w:r>
      <w:proofErr w:type="spellStart"/>
      <w:r w:rsidRPr="00CE5E9E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Изх</w:t>
      </w:r>
      <w:proofErr w:type="spellEnd"/>
      <w:r w:rsidRPr="00CE5E9E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. № ……………</w:t>
      </w:r>
      <w:proofErr w:type="gramStart"/>
      <w:r w:rsidRPr="00CE5E9E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…….</w:t>
      </w:r>
      <w:proofErr w:type="gramEnd"/>
      <w:r w:rsidRPr="00CE5E9E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./………………………. г.</w:t>
      </w:r>
    </w:p>
    <w:p w14:paraId="627B64FD" w14:textId="77777777" w:rsidR="00B15796" w:rsidRDefault="003D51B3">
      <w:pPr>
        <w:pStyle w:val="Heading1"/>
        <w:jc w:val="left"/>
        <w:rPr>
          <w:sz w:val="24"/>
          <w:szCs w:val="24"/>
        </w:rPr>
      </w:pPr>
      <w:r>
        <w:rPr>
          <w:sz w:val="24"/>
          <w:szCs w:val="24"/>
        </w:rPr>
        <w:t>ДО</w:t>
      </w:r>
    </w:p>
    <w:p w14:paraId="32DE3054" w14:textId="77777777" w:rsidR="00B15796" w:rsidRDefault="003D51B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ОБЩИНСКИ  СЪВЕТ  БОРОВАН</w:t>
      </w:r>
    </w:p>
    <w:p w14:paraId="10F0C802" w14:textId="5AFFFE7D" w:rsidR="00B15796" w:rsidRDefault="00B15796">
      <w:pPr>
        <w:rPr>
          <w:rFonts w:ascii="Times New Roman" w:hAnsi="Times New Roman"/>
        </w:rPr>
      </w:pPr>
    </w:p>
    <w:p w14:paraId="29D2D615" w14:textId="77777777" w:rsidR="007875B4" w:rsidRDefault="007875B4">
      <w:pPr>
        <w:rPr>
          <w:rFonts w:ascii="Times New Roman" w:hAnsi="Times New Roman"/>
        </w:rPr>
      </w:pPr>
    </w:p>
    <w:p w14:paraId="00359EC4" w14:textId="77777777" w:rsidR="00B15796" w:rsidRDefault="003D51B3" w:rsidP="00411B0C">
      <w:pPr>
        <w:pStyle w:val="Heading1"/>
        <w:spacing w:line="276" w:lineRule="auto"/>
        <w:jc w:val="center"/>
      </w:pPr>
      <w:r>
        <w:t>Д О К Л А Д Н А   З А П И С К А</w:t>
      </w:r>
    </w:p>
    <w:p w14:paraId="241874DC" w14:textId="48D845C5" w:rsidR="00B15796" w:rsidRDefault="003D51B3" w:rsidP="00411B0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 </w:t>
      </w:r>
      <w:r w:rsidR="00082119">
        <w:rPr>
          <w:rFonts w:ascii="Times New Roman" w:hAnsi="Times New Roman"/>
          <w:b/>
          <w:sz w:val="24"/>
          <w:szCs w:val="24"/>
        </w:rPr>
        <w:t>Иван Костовски</w:t>
      </w:r>
      <w:r>
        <w:rPr>
          <w:rFonts w:ascii="Times New Roman" w:hAnsi="Times New Roman"/>
          <w:b/>
          <w:sz w:val="24"/>
          <w:szCs w:val="24"/>
        </w:rPr>
        <w:t xml:space="preserve"> – Кмет на Община Борован</w:t>
      </w:r>
    </w:p>
    <w:p w14:paraId="1B4BB81A" w14:textId="77777777" w:rsidR="00082119" w:rsidRDefault="00082119" w:rsidP="00540DD8">
      <w:pPr>
        <w:jc w:val="both"/>
        <w:rPr>
          <w:rFonts w:ascii="Times New Roman" w:hAnsi="Times New Roman"/>
          <w:b/>
          <w:sz w:val="24"/>
          <w:szCs w:val="24"/>
        </w:rPr>
      </w:pPr>
    </w:p>
    <w:p w14:paraId="35EEB974" w14:textId="4AF0EDA5" w:rsidR="00B15796" w:rsidRPr="00540DD8" w:rsidRDefault="00BC3F86" w:rsidP="00540DD8">
      <w:pPr>
        <w:jc w:val="both"/>
        <w:rPr>
          <w:rFonts w:ascii="Times New Roman" w:hAnsi="Times New Roman"/>
          <w:sz w:val="24"/>
          <w:szCs w:val="24"/>
        </w:rPr>
      </w:pPr>
      <w:r w:rsidRPr="00386D14">
        <w:rPr>
          <w:rFonts w:ascii="Times New Roman" w:hAnsi="Times New Roman"/>
          <w:b/>
          <w:bCs/>
          <w:sz w:val="24"/>
          <w:szCs w:val="24"/>
        </w:rPr>
        <w:t>ОТНОСНО:</w:t>
      </w:r>
      <w:r w:rsidRPr="00386D14">
        <w:rPr>
          <w:rFonts w:ascii="Times New Roman" w:hAnsi="Times New Roman"/>
          <w:sz w:val="24"/>
          <w:szCs w:val="24"/>
        </w:rPr>
        <w:t xml:space="preserve"> </w:t>
      </w:r>
      <w:bookmarkStart w:id="0" w:name="_Hlk188273073"/>
      <w:r w:rsidRPr="00386D14">
        <w:rPr>
          <w:rFonts w:ascii="Times New Roman" w:hAnsi="Times New Roman"/>
          <w:sz w:val="24"/>
          <w:szCs w:val="24"/>
        </w:rPr>
        <w:t>Кандидатстване на Община Борован с проектно предложение „</w:t>
      </w:r>
      <w:r w:rsidR="00386D14" w:rsidRPr="00386D14">
        <w:rPr>
          <w:rFonts w:ascii="Times New Roman" w:hAnsi="Times New Roman"/>
          <w:sz w:val="24"/>
          <w:szCs w:val="24"/>
        </w:rPr>
        <w:t xml:space="preserve">Община Борован - </w:t>
      </w:r>
      <w:commentRangeStart w:id="1"/>
      <w:r w:rsidR="006D7F59" w:rsidRPr="00386D14">
        <w:rPr>
          <w:rFonts w:ascii="Times New Roman" w:hAnsi="Times New Roman"/>
          <w:bCs/>
          <w:sz w:val="24"/>
          <w:szCs w:val="24"/>
        </w:rPr>
        <w:t>Подмяна</w:t>
      </w:r>
      <w:commentRangeEnd w:id="1"/>
      <w:r w:rsidR="00991035" w:rsidRPr="00386D14">
        <w:rPr>
          <w:rStyle w:val="CommentReference"/>
        </w:rPr>
        <w:commentReference w:id="1"/>
      </w:r>
      <w:r w:rsidR="006D7F59" w:rsidRPr="00386D14">
        <w:rPr>
          <w:rFonts w:ascii="Times New Roman" w:hAnsi="Times New Roman"/>
          <w:bCs/>
          <w:sz w:val="24"/>
          <w:szCs w:val="24"/>
        </w:rPr>
        <w:t xml:space="preserve"> и изграждане на улично осветление в селата Малорад и Добролево</w:t>
      </w:r>
      <w:r w:rsidRPr="00386D14">
        <w:rPr>
          <w:rFonts w:ascii="Times New Roman" w:hAnsi="Times New Roman"/>
          <w:sz w:val="24"/>
          <w:szCs w:val="24"/>
        </w:rPr>
        <w:t>“ по Интервенция „II.Г.6 - Инвестиции в основни услуги и дребни по мащаби инфраструктура в селските райони”</w:t>
      </w:r>
      <w:r w:rsidR="00125010" w:rsidRPr="00386D14">
        <w:rPr>
          <w:rFonts w:ascii="Times New Roman" w:eastAsia="Times New Roman" w:hAnsi="Times New Roman"/>
          <w:bCs/>
          <w:noProof/>
          <w:color w:val="000000"/>
          <w:sz w:val="24"/>
          <w:szCs w:val="24"/>
        </w:rPr>
        <w:t>– втори прием</w:t>
      </w:r>
      <w:r w:rsidRPr="00386D14">
        <w:rPr>
          <w:rFonts w:ascii="Times New Roman" w:hAnsi="Times New Roman"/>
          <w:sz w:val="24"/>
          <w:szCs w:val="24"/>
        </w:rPr>
        <w:t xml:space="preserve"> от Стратегически план за развитие на земеделието</w:t>
      </w:r>
      <w:r w:rsidRPr="00475B17">
        <w:rPr>
          <w:rFonts w:ascii="Times New Roman" w:hAnsi="Times New Roman"/>
          <w:sz w:val="24"/>
          <w:szCs w:val="24"/>
        </w:rPr>
        <w:t xml:space="preserve"> и селските райони на Република България за периода 2023-2027 г.</w:t>
      </w:r>
      <w:bookmarkEnd w:id="0"/>
    </w:p>
    <w:p w14:paraId="00CEE517" w14:textId="77777777" w:rsidR="00DA370C" w:rsidRDefault="00DA370C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224D73D4" w14:textId="6F8C9F79" w:rsidR="00B15796" w:rsidRDefault="003D51B3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УВАЖАЕМИ ДАМИ И ГОСПОДА ОБЩИНСКИ СЪВЕТНИЦИ,</w:t>
      </w:r>
    </w:p>
    <w:p w14:paraId="2BAE8A58" w14:textId="3241BEF8" w:rsidR="00BC30ED" w:rsidRDefault="00540DD8" w:rsidP="00CE03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Община Борован</w:t>
      </w:r>
      <w:r w:rsidR="00BC3F86">
        <w:rPr>
          <w:rFonts w:ascii="Times New Roman" w:hAnsi="Times New Roman"/>
          <w:b/>
          <w:sz w:val="24"/>
          <w:szCs w:val="24"/>
        </w:rPr>
        <w:t xml:space="preserve"> </w:t>
      </w:r>
      <w:r w:rsidR="00BC3F86" w:rsidRPr="00BC3F86">
        <w:rPr>
          <w:rFonts w:ascii="Times New Roman" w:hAnsi="Times New Roman"/>
          <w:bCs/>
          <w:sz w:val="24"/>
          <w:szCs w:val="24"/>
        </w:rPr>
        <w:t>възнамерява да</w:t>
      </w:r>
      <w:r w:rsidR="00BC3F86">
        <w:rPr>
          <w:rFonts w:ascii="Times New Roman" w:hAnsi="Times New Roman"/>
          <w:b/>
          <w:sz w:val="24"/>
          <w:szCs w:val="24"/>
        </w:rPr>
        <w:t xml:space="preserve"> </w:t>
      </w:r>
      <w:r w:rsidR="00BC3F86" w:rsidRPr="00DA370C">
        <w:rPr>
          <w:rFonts w:ascii="Times New Roman" w:hAnsi="Times New Roman"/>
          <w:sz w:val="24"/>
          <w:szCs w:val="24"/>
        </w:rPr>
        <w:t>к</w:t>
      </w:r>
      <w:r w:rsidR="00BC3F86" w:rsidRPr="00475B17">
        <w:rPr>
          <w:rFonts w:ascii="Times New Roman" w:hAnsi="Times New Roman"/>
          <w:sz w:val="24"/>
          <w:szCs w:val="24"/>
        </w:rPr>
        <w:t xml:space="preserve">андидатства с проектно предложение </w:t>
      </w:r>
      <w:r w:rsidR="00386D14" w:rsidRPr="00386D14">
        <w:rPr>
          <w:rFonts w:ascii="Times New Roman" w:hAnsi="Times New Roman"/>
          <w:sz w:val="24"/>
          <w:szCs w:val="24"/>
        </w:rPr>
        <w:t xml:space="preserve">„Община Борован - </w:t>
      </w:r>
      <w:commentRangeStart w:id="2"/>
      <w:r w:rsidR="00386D14" w:rsidRPr="00386D14">
        <w:rPr>
          <w:rFonts w:ascii="Times New Roman" w:hAnsi="Times New Roman"/>
          <w:bCs/>
          <w:sz w:val="24"/>
          <w:szCs w:val="24"/>
        </w:rPr>
        <w:t>Подмяна</w:t>
      </w:r>
      <w:commentRangeEnd w:id="2"/>
      <w:r w:rsidR="00386D14" w:rsidRPr="00386D14">
        <w:rPr>
          <w:rStyle w:val="CommentReference"/>
        </w:rPr>
        <w:commentReference w:id="2"/>
      </w:r>
      <w:r w:rsidR="00386D14" w:rsidRPr="00386D14">
        <w:rPr>
          <w:rFonts w:ascii="Times New Roman" w:hAnsi="Times New Roman"/>
          <w:bCs/>
          <w:sz w:val="24"/>
          <w:szCs w:val="24"/>
        </w:rPr>
        <w:t xml:space="preserve"> и изграждане на улично осветление в селата Малорад и Добролево</w:t>
      </w:r>
      <w:r w:rsidR="00386D14" w:rsidRPr="00386D14">
        <w:rPr>
          <w:rFonts w:ascii="Times New Roman" w:hAnsi="Times New Roman"/>
          <w:sz w:val="24"/>
          <w:szCs w:val="24"/>
        </w:rPr>
        <w:t>“</w:t>
      </w:r>
      <w:r w:rsidR="00386D14">
        <w:rPr>
          <w:rFonts w:ascii="Times New Roman" w:hAnsi="Times New Roman"/>
          <w:sz w:val="24"/>
          <w:szCs w:val="24"/>
        </w:rPr>
        <w:t xml:space="preserve"> </w:t>
      </w:r>
      <w:r w:rsidR="00BC3F86" w:rsidRPr="00475B17">
        <w:rPr>
          <w:rFonts w:ascii="Times New Roman" w:hAnsi="Times New Roman"/>
          <w:sz w:val="24"/>
          <w:szCs w:val="24"/>
        </w:rPr>
        <w:t xml:space="preserve">по </w:t>
      </w:r>
      <w:r w:rsidR="00CF63EE" w:rsidRPr="00475B17">
        <w:rPr>
          <w:rFonts w:ascii="Times New Roman" w:hAnsi="Times New Roman"/>
          <w:sz w:val="24"/>
          <w:szCs w:val="24"/>
        </w:rPr>
        <w:t>Интервенция „II.Г.6 - Инвестиции в основни услуги и дребни по мащаби инфраструктура в селските райони”</w:t>
      </w:r>
      <w:r w:rsidR="00CF63EE">
        <w:rPr>
          <w:rFonts w:ascii="Times New Roman" w:eastAsia="Times New Roman" w:hAnsi="Times New Roman"/>
          <w:bCs/>
          <w:noProof/>
          <w:color w:val="000000"/>
          <w:sz w:val="24"/>
          <w:szCs w:val="24"/>
        </w:rPr>
        <w:t>– втори прием</w:t>
      </w:r>
      <w:r w:rsidR="00CF63EE" w:rsidRPr="00475B17">
        <w:rPr>
          <w:rFonts w:ascii="Times New Roman" w:hAnsi="Times New Roman"/>
          <w:sz w:val="24"/>
          <w:szCs w:val="24"/>
        </w:rPr>
        <w:t xml:space="preserve"> </w:t>
      </w:r>
      <w:r w:rsidR="00BC3F86" w:rsidRPr="00475B17">
        <w:rPr>
          <w:rFonts w:ascii="Times New Roman" w:hAnsi="Times New Roman"/>
          <w:sz w:val="24"/>
          <w:szCs w:val="24"/>
        </w:rPr>
        <w:t>от Стратегически план за развитие на земеделието и селските райони на Република България за периода 2023-2027 г.</w:t>
      </w:r>
    </w:p>
    <w:p w14:paraId="518337DB" w14:textId="336AEA41" w:rsidR="00BC30ED" w:rsidRPr="00BC30ED" w:rsidRDefault="00BC30ED" w:rsidP="00BC30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 допустимите дейности/инвестиции по Интервенцията попада</w:t>
      </w:r>
      <w:r w:rsidR="00CF7D9E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5F5A8B" w:rsidRPr="00FF24C2">
        <w:rPr>
          <w:rFonts w:ascii="Times New Roman" w:hAnsi="Times New Roman"/>
          <w:b/>
          <w:sz w:val="24"/>
          <w:szCs w:val="24"/>
        </w:rPr>
        <w:t>Строителство, реконструкция и/или рехабилитация на линейна публична инфраструктура</w:t>
      </w:r>
      <w:bookmarkStart w:id="3" w:name="_Hlk188355790"/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в това число</w:t>
      </w:r>
      <w:r w:rsidRPr="00BC30ED">
        <w:rPr>
          <w:rFonts w:ascii="Times New Roman" w:hAnsi="Times New Roman"/>
          <w:sz w:val="24"/>
          <w:szCs w:val="24"/>
        </w:rPr>
        <w:t>:</w:t>
      </w:r>
    </w:p>
    <w:p w14:paraId="57549292" w14:textId="2A8399B4" w:rsidR="00BC30ED" w:rsidRPr="00BC30ED" w:rsidRDefault="00BC30ED" w:rsidP="00BC30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C30ED">
        <w:rPr>
          <w:rFonts w:ascii="Times New Roman" w:hAnsi="Times New Roman"/>
          <w:sz w:val="24"/>
          <w:szCs w:val="24"/>
        </w:rPr>
        <w:t>1. Строителство, реконструкция и/или рехабилитация на нови и съществуващи улици и тротоари и съоръженията и принадлежностите към тях;</w:t>
      </w:r>
    </w:p>
    <w:p w14:paraId="71AE9B2E" w14:textId="15AC4DC8" w:rsidR="00BC30ED" w:rsidRPr="00BC30ED" w:rsidRDefault="00BC30ED" w:rsidP="00BC30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C30ED">
        <w:rPr>
          <w:rFonts w:ascii="Times New Roman" w:hAnsi="Times New Roman"/>
          <w:sz w:val="24"/>
          <w:szCs w:val="24"/>
        </w:rPr>
        <w:t>2. Строителство, реконструкция и/или рехабилитация на нови и съществуващи общински пътища и съоръженията и принадлежностите към тях;</w:t>
      </w:r>
    </w:p>
    <w:p w14:paraId="149BC697" w14:textId="148AC3BB" w:rsidR="00BC30ED" w:rsidRPr="00BC30ED" w:rsidRDefault="00BC30ED" w:rsidP="00BC30E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C30ED">
        <w:rPr>
          <w:rFonts w:ascii="Times New Roman" w:hAnsi="Times New Roman"/>
          <w:sz w:val="24"/>
          <w:szCs w:val="24"/>
        </w:rPr>
        <w:t>3. Изграждане, реконструкция и/или рехабилитация на водоснабдителни системи и съоръжения в агломерации с под 2000 е.ж. в селските райони.</w:t>
      </w:r>
    </w:p>
    <w:bookmarkEnd w:id="3"/>
    <w:p w14:paraId="2C2F59D4" w14:textId="77777777" w:rsidR="00CF7D9E" w:rsidRDefault="00BC30ED" w:rsidP="00BC30ED">
      <w:pPr>
        <w:spacing w:before="40" w:after="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79C403C3" w14:textId="4F3F39F8" w:rsidR="002706EA" w:rsidRDefault="00BC30ED" w:rsidP="00F026B3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386D14">
        <w:rPr>
          <w:rFonts w:ascii="Times New Roman" w:hAnsi="Times New Roman"/>
          <w:sz w:val="24"/>
          <w:szCs w:val="24"/>
        </w:rPr>
        <w:t>Община Борован е допустим канд</w:t>
      </w:r>
      <w:r w:rsidR="00930227" w:rsidRPr="00386D14">
        <w:rPr>
          <w:rFonts w:ascii="Times New Roman" w:hAnsi="Times New Roman"/>
          <w:sz w:val="24"/>
          <w:szCs w:val="24"/>
        </w:rPr>
        <w:t>идат по процедурата за дейност 1</w:t>
      </w:r>
      <w:r w:rsidRPr="00386D14">
        <w:rPr>
          <w:rFonts w:ascii="Times New Roman" w:hAnsi="Times New Roman"/>
          <w:sz w:val="24"/>
          <w:szCs w:val="24"/>
        </w:rPr>
        <w:t xml:space="preserve"> „</w:t>
      </w:r>
      <w:r w:rsidR="00930227" w:rsidRPr="00386D14">
        <w:rPr>
          <w:rFonts w:ascii="Times New Roman" w:hAnsi="Times New Roman"/>
          <w:sz w:val="24"/>
          <w:szCs w:val="24"/>
        </w:rPr>
        <w:t xml:space="preserve">Строителство, реконструкция и/или рехабилитация на нови и съществуващи улици и тротоари и съоръженията и принадлежностите към тях“. </w:t>
      </w:r>
      <w:r w:rsidR="00CF7D9E" w:rsidRPr="00386D14">
        <w:rPr>
          <w:rFonts w:ascii="Times New Roman" w:hAnsi="Times New Roman"/>
          <w:sz w:val="24"/>
          <w:szCs w:val="24"/>
        </w:rPr>
        <w:t xml:space="preserve">За същата е определен </w:t>
      </w:r>
      <w:r w:rsidR="00CF7D9E" w:rsidRPr="00386D14">
        <w:rPr>
          <w:rFonts w:ascii="Times New Roman" w:hAnsi="Times New Roman"/>
          <w:b/>
          <w:sz w:val="24"/>
          <w:szCs w:val="24"/>
        </w:rPr>
        <w:t>максимален</w:t>
      </w:r>
      <w:r w:rsidR="00CF7D9E" w:rsidRPr="00CF7D9E">
        <w:rPr>
          <w:rFonts w:ascii="Times New Roman" w:hAnsi="Times New Roman"/>
          <w:b/>
          <w:sz w:val="24"/>
          <w:szCs w:val="24"/>
        </w:rPr>
        <w:t xml:space="preserve"> размер на безвъзмездната финансова помощ </w:t>
      </w:r>
      <w:r w:rsidR="00E7459C">
        <w:rPr>
          <w:rFonts w:ascii="Times New Roman" w:hAnsi="Times New Roman"/>
          <w:b/>
          <w:sz w:val="24"/>
          <w:szCs w:val="24"/>
        </w:rPr>
        <w:t>-</w:t>
      </w:r>
      <w:r w:rsidR="00CF7D9E" w:rsidRPr="00CF7D9E">
        <w:rPr>
          <w:rFonts w:ascii="Times New Roman" w:hAnsi="Times New Roman"/>
          <w:b/>
          <w:sz w:val="24"/>
          <w:szCs w:val="24"/>
        </w:rPr>
        <w:t xml:space="preserve"> </w:t>
      </w:r>
      <w:r w:rsidR="00CF7D9E" w:rsidRPr="00CF7D9E">
        <w:rPr>
          <w:rFonts w:ascii="Times New Roman" w:hAnsi="Times New Roman"/>
          <w:b/>
          <w:iCs/>
          <w:sz w:val="24"/>
          <w:szCs w:val="24"/>
        </w:rPr>
        <w:t>2 448 938,45 € или 4 789 633,83 лв.</w:t>
      </w:r>
      <w:r w:rsidR="00CF7D9E">
        <w:rPr>
          <w:rFonts w:ascii="Times New Roman" w:hAnsi="Times New Roman"/>
          <w:iCs/>
          <w:sz w:val="24"/>
          <w:szCs w:val="24"/>
        </w:rPr>
        <w:t xml:space="preserve"> съгласно </w:t>
      </w:r>
      <w:r w:rsidR="00CF7D9E" w:rsidRPr="00CF7D9E">
        <w:rPr>
          <w:rFonts w:ascii="Times New Roman" w:hAnsi="Times New Roman"/>
          <w:iCs/>
          <w:sz w:val="24"/>
          <w:szCs w:val="24"/>
        </w:rPr>
        <w:t xml:space="preserve">Приложение № 3 „Списък с бюджети съгласно Методика за определяне на гарантирани </w:t>
      </w:r>
      <w:r w:rsidR="00CF7D9E" w:rsidRPr="00CF7D9E">
        <w:rPr>
          <w:rFonts w:ascii="Times New Roman" w:hAnsi="Times New Roman"/>
          <w:iCs/>
          <w:sz w:val="24"/>
          <w:szCs w:val="24"/>
        </w:rPr>
        <w:lastRenderedPageBreak/>
        <w:t>бюджети за общините в обхвата на дефиницията за селски райони“</w:t>
      </w:r>
      <w:r w:rsidR="00CF7D9E">
        <w:rPr>
          <w:rFonts w:ascii="Times New Roman" w:hAnsi="Times New Roman"/>
          <w:iCs/>
          <w:sz w:val="24"/>
          <w:szCs w:val="24"/>
        </w:rPr>
        <w:t xml:space="preserve"> към Условията за кандидатстване.</w:t>
      </w:r>
    </w:p>
    <w:p w14:paraId="30AE93A1" w14:textId="2AF52BDE" w:rsidR="00F00D83" w:rsidRDefault="002706EA" w:rsidP="006D7F59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Отделно, в Условията за </w:t>
      </w:r>
      <w:r w:rsidR="009F03E1">
        <w:rPr>
          <w:rFonts w:ascii="Times New Roman" w:hAnsi="Times New Roman"/>
          <w:iCs/>
          <w:sz w:val="24"/>
          <w:szCs w:val="24"/>
        </w:rPr>
        <w:t>кандидатстване е предвидено, че</w:t>
      </w:r>
      <w:r>
        <w:rPr>
          <w:rFonts w:ascii="Times New Roman" w:hAnsi="Times New Roman"/>
          <w:iCs/>
          <w:sz w:val="24"/>
          <w:szCs w:val="24"/>
        </w:rPr>
        <w:t xml:space="preserve"> м</w:t>
      </w:r>
      <w:r w:rsidRPr="002706EA">
        <w:rPr>
          <w:rFonts w:ascii="Times New Roman" w:hAnsi="Times New Roman"/>
          <w:iCs/>
          <w:sz w:val="24"/>
          <w:szCs w:val="24"/>
        </w:rPr>
        <w:t>аксималният размер на заявените разходи за едно заявление за подпомагане</w:t>
      </w:r>
      <w:r>
        <w:rPr>
          <w:rFonts w:ascii="Times New Roman" w:hAnsi="Times New Roman"/>
          <w:iCs/>
          <w:sz w:val="24"/>
          <w:szCs w:val="24"/>
        </w:rPr>
        <w:t xml:space="preserve"> за посочените дейности </w:t>
      </w:r>
      <w:r w:rsidRPr="002706EA">
        <w:rPr>
          <w:rFonts w:ascii="Times New Roman" w:hAnsi="Times New Roman"/>
          <w:iCs/>
          <w:sz w:val="24"/>
          <w:szCs w:val="24"/>
        </w:rPr>
        <w:t>не може да надхвърля левовата равностойност на 1 000 000 евро</w:t>
      </w:r>
      <w:r>
        <w:rPr>
          <w:rFonts w:ascii="Times New Roman" w:hAnsi="Times New Roman"/>
          <w:iCs/>
          <w:sz w:val="24"/>
          <w:szCs w:val="24"/>
        </w:rPr>
        <w:t xml:space="preserve">, а в случай на подадени </w:t>
      </w:r>
      <w:r w:rsidRPr="002706EA">
        <w:rPr>
          <w:rFonts w:ascii="Times New Roman" w:hAnsi="Times New Roman"/>
          <w:iCs/>
          <w:sz w:val="24"/>
          <w:szCs w:val="24"/>
        </w:rPr>
        <w:t>повече от едно заявление за подпомагане за един обект на инвестиция, общият размер на заявените разходи не може да надхвърля левовата равностойност на 3 000 000 евро</w:t>
      </w:r>
      <w:r>
        <w:rPr>
          <w:rFonts w:ascii="Times New Roman" w:hAnsi="Times New Roman"/>
          <w:iCs/>
          <w:sz w:val="24"/>
          <w:szCs w:val="24"/>
        </w:rPr>
        <w:t>.</w:t>
      </w:r>
    </w:p>
    <w:p w14:paraId="3B1F1B66" w14:textId="7C1328D6" w:rsidR="00CF7D9E" w:rsidRDefault="00BA7204" w:rsidP="005959D6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Към днешна дата </w:t>
      </w:r>
      <w:r w:rsidR="006D7F59">
        <w:rPr>
          <w:rFonts w:ascii="Times New Roman" w:hAnsi="Times New Roman"/>
          <w:iCs/>
          <w:sz w:val="24"/>
          <w:szCs w:val="24"/>
        </w:rPr>
        <w:t xml:space="preserve">от страна на Община Борован </w:t>
      </w:r>
      <w:r w:rsidR="005959D6">
        <w:rPr>
          <w:rFonts w:ascii="Times New Roman" w:hAnsi="Times New Roman"/>
          <w:iCs/>
          <w:sz w:val="24"/>
          <w:szCs w:val="24"/>
        </w:rPr>
        <w:t xml:space="preserve">по цитираната по-горе Интервенция </w:t>
      </w:r>
      <w:r>
        <w:rPr>
          <w:rFonts w:ascii="Times New Roman" w:hAnsi="Times New Roman"/>
          <w:iCs/>
          <w:sz w:val="24"/>
          <w:szCs w:val="24"/>
        </w:rPr>
        <w:t xml:space="preserve">са подадени три проектни предложения с общ заявен размер на безвъзмездната финансова помощ </w:t>
      </w:r>
      <w:r w:rsidRPr="00991035">
        <w:rPr>
          <w:rFonts w:ascii="Times New Roman" w:hAnsi="Times New Roman"/>
          <w:iCs/>
          <w:sz w:val="24"/>
          <w:szCs w:val="24"/>
        </w:rPr>
        <w:t xml:space="preserve">– 4 267 469,12 лв., като е налице остатъчен размер до максимално допустимия бюджет – </w:t>
      </w:r>
      <w:r w:rsidRPr="00991035">
        <w:rPr>
          <w:rFonts w:ascii="Times New Roman" w:hAnsi="Times New Roman"/>
          <w:b/>
          <w:iCs/>
          <w:sz w:val="24"/>
          <w:szCs w:val="24"/>
        </w:rPr>
        <w:t>522 164,71 лв</w:t>
      </w:r>
      <w:r w:rsidRPr="00991035">
        <w:rPr>
          <w:rFonts w:ascii="Times New Roman" w:hAnsi="Times New Roman"/>
          <w:iCs/>
          <w:sz w:val="24"/>
          <w:szCs w:val="24"/>
        </w:rPr>
        <w:t>. Същият</w:t>
      </w:r>
      <w:r>
        <w:rPr>
          <w:rFonts w:ascii="Times New Roman" w:hAnsi="Times New Roman"/>
          <w:iCs/>
          <w:sz w:val="24"/>
          <w:szCs w:val="24"/>
        </w:rPr>
        <w:t xml:space="preserve"> може да бъде използван за </w:t>
      </w:r>
      <w:r w:rsidR="006D7F59">
        <w:rPr>
          <w:rFonts w:ascii="Times New Roman" w:hAnsi="Times New Roman"/>
          <w:iCs/>
          <w:sz w:val="24"/>
          <w:szCs w:val="24"/>
        </w:rPr>
        <w:t xml:space="preserve">подмяна и изграждане на уличното осветление </w:t>
      </w:r>
      <w:r w:rsidR="00CB14E0">
        <w:rPr>
          <w:rFonts w:ascii="Times New Roman" w:hAnsi="Times New Roman"/>
          <w:iCs/>
          <w:sz w:val="24"/>
          <w:szCs w:val="24"/>
        </w:rPr>
        <w:t xml:space="preserve">в селата Малорад и Добролево, чието състояние </w:t>
      </w:r>
      <w:r w:rsidR="005B1424">
        <w:rPr>
          <w:rFonts w:ascii="Times New Roman" w:hAnsi="Times New Roman"/>
          <w:iCs/>
          <w:sz w:val="24"/>
          <w:szCs w:val="24"/>
        </w:rPr>
        <w:t xml:space="preserve">не е добро. Линиите на уличното осветление навсякъде са с голи алуминиеви проводници. Съществуващите осветителни тела основно са с живачни лампи, голяма част от които </w:t>
      </w:r>
      <w:r w:rsidR="005959D6">
        <w:rPr>
          <w:rFonts w:ascii="Times New Roman" w:hAnsi="Times New Roman"/>
          <w:iCs/>
          <w:sz w:val="24"/>
          <w:szCs w:val="24"/>
        </w:rPr>
        <w:t xml:space="preserve">са заменени с </w:t>
      </w:r>
      <w:r w:rsidR="005959D6">
        <w:rPr>
          <w:rFonts w:ascii="Times New Roman" w:hAnsi="Times New Roman"/>
          <w:iCs/>
          <w:sz w:val="24"/>
          <w:szCs w:val="24"/>
          <w:lang w:val="en-US"/>
        </w:rPr>
        <w:t>LED</w:t>
      </w:r>
      <w:r w:rsidR="005959D6">
        <w:rPr>
          <w:rFonts w:ascii="Times New Roman" w:hAnsi="Times New Roman"/>
          <w:iCs/>
          <w:sz w:val="24"/>
          <w:szCs w:val="24"/>
        </w:rPr>
        <w:t xml:space="preserve"> крушки. Осветителните тела са морално и физически амортизирани и енергийно неефективни. Реалната осветелност и яркост на всички категории улици е значително под нормата, а равномерността на осветлението е неблагоприятно. Целите, които се поставят пред реализиране на проектното предложение са: повишаване на енергийната ефективност на уличното осветление на селата Малорад и Добролево, чрез подмяна на съществуващите и монтаж на нови светлодиодни </w:t>
      </w:r>
      <w:r w:rsidR="005959D6">
        <w:rPr>
          <w:rFonts w:ascii="Times New Roman" w:hAnsi="Times New Roman"/>
          <w:iCs/>
          <w:sz w:val="24"/>
          <w:szCs w:val="24"/>
          <w:lang w:val="en-US"/>
        </w:rPr>
        <w:t>LED</w:t>
      </w:r>
      <w:r w:rsidR="005959D6">
        <w:rPr>
          <w:rFonts w:ascii="Times New Roman" w:hAnsi="Times New Roman"/>
          <w:iCs/>
          <w:sz w:val="24"/>
          <w:szCs w:val="24"/>
        </w:rPr>
        <w:t xml:space="preserve"> осветители с асиметрична оптика с инсталирана мощност 40</w:t>
      </w:r>
      <w:r w:rsidR="005959D6">
        <w:rPr>
          <w:rFonts w:ascii="Times New Roman" w:hAnsi="Times New Roman"/>
          <w:iCs/>
          <w:sz w:val="24"/>
          <w:szCs w:val="24"/>
          <w:lang w:val="en-US"/>
        </w:rPr>
        <w:t>W</w:t>
      </w:r>
      <w:r w:rsidR="005959D6">
        <w:rPr>
          <w:rFonts w:ascii="Times New Roman" w:hAnsi="Times New Roman"/>
          <w:iCs/>
          <w:sz w:val="24"/>
          <w:szCs w:val="24"/>
        </w:rPr>
        <w:t xml:space="preserve"> с неизменни сметлотехнически параметри до 20 000 часа работа; намаляване до минимум на преките разходи за улично осветление, подобряване качеството и намаляване разходите по експлоатацията и обслужването му; обезпечаване на безопасното движение на МПС и пешеходци нощно време, създаване на комфортна нощна атмосфера и др. Същите могат да бъдат постигнати след</w:t>
      </w:r>
      <w:r w:rsidR="00EC2632">
        <w:rPr>
          <w:rFonts w:ascii="Times New Roman" w:hAnsi="Times New Roman"/>
          <w:iCs/>
          <w:sz w:val="24"/>
          <w:szCs w:val="24"/>
        </w:rPr>
        <w:t xml:space="preserve"> възлагане изработването на инвестиционен проект във фаза „Технически проект“, който да бъде част от документите, с който Община Борован ще кандидатства за финансиране. Сред другите изискуеми документи попадат и следните решения</w:t>
      </w:r>
      <w:r w:rsidR="002844C8">
        <w:rPr>
          <w:rFonts w:ascii="Times New Roman" w:hAnsi="Times New Roman"/>
          <w:iCs/>
          <w:sz w:val="24"/>
          <w:szCs w:val="24"/>
        </w:rPr>
        <w:t xml:space="preserve">: </w:t>
      </w:r>
      <w:r w:rsidR="00BF0AB4">
        <w:rPr>
          <w:rFonts w:ascii="Times New Roman" w:hAnsi="Times New Roman"/>
          <w:iCs/>
          <w:sz w:val="24"/>
          <w:szCs w:val="24"/>
        </w:rPr>
        <w:t xml:space="preserve">решение </w:t>
      </w:r>
      <w:r w:rsidR="00EC2632">
        <w:rPr>
          <w:rFonts w:ascii="Times New Roman" w:hAnsi="Times New Roman"/>
          <w:iCs/>
          <w:sz w:val="24"/>
          <w:szCs w:val="24"/>
        </w:rPr>
        <w:t xml:space="preserve">на общинския съвет </w:t>
      </w:r>
      <w:r w:rsidR="002844C8">
        <w:rPr>
          <w:rFonts w:ascii="Times New Roman" w:hAnsi="Times New Roman"/>
          <w:iCs/>
          <w:sz w:val="24"/>
          <w:szCs w:val="24"/>
        </w:rPr>
        <w:t>за кандидатстване по посочената Интервенция и решение</w:t>
      </w:r>
      <w:r w:rsidR="00EC2632">
        <w:rPr>
          <w:rFonts w:ascii="Times New Roman" w:hAnsi="Times New Roman"/>
          <w:iCs/>
          <w:sz w:val="24"/>
          <w:szCs w:val="24"/>
        </w:rPr>
        <w:t xml:space="preserve"> на общинския съвет</w:t>
      </w:r>
      <w:r w:rsidR="002844C8">
        <w:rPr>
          <w:rFonts w:ascii="Times New Roman" w:hAnsi="Times New Roman"/>
          <w:iCs/>
          <w:sz w:val="24"/>
          <w:szCs w:val="24"/>
        </w:rPr>
        <w:t xml:space="preserve">, че </w:t>
      </w:r>
      <w:r w:rsidR="005959D6">
        <w:rPr>
          <w:rFonts w:ascii="Times New Roman" w:hAnsi="Times New Roman"/>
          <w:iCs/>
          <w:sz w:val="24"/>
          <w:szCs w:val="24"/>
        </w:rPr>
        <w:t>дейностите, включени в проекта</w:t>
      </w:r>
      <w:r w:rsidR="002844C8" w:rsidRPr="002844C8">
        <w:rPr>
          <w:rFonts w:ascii="Times New Roman" w:hAnsi="Times New Roman"/>
          <w:iCs/>
          <w:sz w:val="24"/>
          <w:szCs w:val="24"/>
        </w:rPr>
        <w:t>, съответстват на приоритетите на плана за интегрирано развитие на общината</w:t>
      </w:r>
      <w:r w:rsidR="002844C8">
        <w:rPr>
          <w:rFonts w:ascii="Times New Roman" w:hAnsi="Times New Roman"/>
          <w:iCs/>
          <w:sz w:val="24"/>
          <w:szCs w:val="24"/>
        </w:rPr>
        <w:t>.</w:t>
      </w:r>
    </w:p>
    <w:p w14:paraId="740667AA" w14:textId="77777777" w:rsidR="007875B4" w:rsidRDefault="007875B4" w:rsidP="0050689C">
      <w:pPr>
        <w:spacing w:before="40" w:after="40"/>
        <w:ind w:firstLine="708"/>
        <w:jc w:val="both"/>
        <w:rPr>
          <w:rFonts w:ascii="Times New Roman" w:hAnsi="Times New Roman"/>
          <w:iCs/>
          <w:sz w:val="24"/>
          <w:szCs w:val="24"/>
        </w:rPr>
      </w:pPr>
    </w:p>
    <w:p w14:paraId="1F044026" w14:textId="163C527B" w:rsidR="005F5A8B" w:rsidRDefault="0050689C" w:rsidP="00F837A7">
      <w:pPr>
        <w:spacing w:before="40" w:after="4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Предвид</w:t>
      </w:r>
      <w:r w:rsidR="00EC2632">
        <w:rPr>
          <w:rFonts w:ascii="Times New Roman" w:hAnsi="Times New Roman"/>
          <w:iCs/>
          <w:sz w:val="24"/>
          <w:szCs w:val="24"/>
        </w:rPr>
        <w:t xml:space="preserve"> гореизложеното, съблюдавайки</w:t>
      </w:r>
      <w:r>
        <w:rPr>
          <w:rFonts w:ascii="Times New Roman" w:hAnsi="Times New Roman"/>
          <w:iCs/>
          <w:sz w:val="24"/>
          <w:szCs w:val="24"/>
        </w:rPr>
        <w:t xml:space="preserve"> крайния срок за подаване на заявления за подпомагане </w:t>
      </w:r>
      <w:r w:rsidRPr="00991035">
        <w:rPr>
          <w:rFonts w:ascii="Times New Roman" w:hAnsi="Times New Roman"/>
          <w:iCs/>
          <w:sz w:val="24"/>
          <w:szCs w:val="24"/>
        </w:rPr>
        <w:t xml:space="preserve">– </w:t>
      </w:r>
      <w:r w:rsidR="00125010" w:rsidRPr="00991035">
        <w:rPr>
          <w:rFonts w:ascii="Times New Roman" w:hAnsi="Times New Roman"/>
          <w:b/>
          <w:iCs/>
          <w:sz w:val="24"/>
          <w:szCs w:val="24"/>
          <w:u w:val="single"/>
        </w:rPr>
        <w:t xml:space="preserve">04.07.2025 </w:t>
      </w:r>
      <w:r w:rsidRPr="00991035">
        <w:rPr>
          <w:rFonts w:ascii="Times New Roman" w:hAnsi="Times New Roman"/>
          <w:b/>
          <w:iCs/>
          <w:sz w:val="24"/>
          <w:szCs w:val="24"/>
          <w:u w:val="single"/>
        </w:rPr>
        <w:t>г</w:t>
      </w:r>
      <w:r w:rsidRPr="00991035">
        <w:rPr>
          <w:rFonts w:ascii="Times New Roman" w:hAnsi="Times New Roman"/>
          <w:iCs/>
          <w:sz w:val="24"/>
          <w:szCs w:val="24"/>
        </w:rPr>
        <w:t>., н</w:t>
      </w:r>
      <w:r w:rsidR="00BC3F86" w:rsidRPr="00991035">
        <w:rPr>
          <w:rFonts w:ascii="Times New Roman" w:hAnsi="Times New Roman"/>
          <w:sz w:val="24"/>
          <w:szCs w:val="24"/>
        </w:rPr>
        <w:t>а</w:t>
      </w:r>
      <w:r w:rsidR="00BC3F86" w:rsidRPr="00BC3F86">
        <w:rPr>
          <w:rFonts w:ascii="Times New Roman" w:hAnsi="Times New Roman"/>
          <w:sz w:val="24"/>
          <w:szCs w:val="24"/>
        </w:rPr>
        <w:t xml:space="preserve"> основание </w:t>
      </w:r>
      <w:r>
        <w:rPr>
          <w:rFonts w:ascii="Times New Roman" w:hAnsi="Times New Roman"/>
          <w:sz w:val="24"/>
          <w:szCs w:val="24"/>
        </w:rPr>
        <w:t>чл. 21, ал. 2 от Закона за местното самоуправление и местната администрация (ЗМСМА)</w:t>
      </w:r>
      <w:r w:rsidR="00E9487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във връзка с </w:t>
      </w:r>
      <w:r w:rsidR="00BC3F86" w:rsidRPr="00BC3F86">
        <w:rPr>
          <w:rFonts w:ascii="Times New Roman" w:hAnsi="Times New Roman"/>
          <w:sz w:val="24"/>
          <w:szCs w:val="24"/>
        </w:rPr>
        <w:t>чл. 21, ал. 1, т. 8 и т. 23</w:t>
      </w:r>
      <w:r w:rsidR="00D22074">
        <w:rPr>
          <w:rFonts w:ascii="Times New Roman" w:hAnsi="Times New Roman"/>
          <w:sz w:val="24"/>
          <w:szCs w:val="24"/>
        </w:rPr>
        <w:t xml:space="preserve"> от ЗМСМА,</w:t>
      </w:r>
      <w:r w:rsidR="00BC3F86" w:rsidRPr="00BC3F86">
        <w:rPr>
          <w:rFonts w:ascii="Times New Roman" w:hAnsi="Times New Roman"/>
          <w:sz w:val="24"/>
          <w:szCs w:val="24"/>
        </w:rPr>
        <w:t xml:space="preserve"> във връзка с чл. 17, ал. 1, т. 2 от </w:t>
      </w:r>
      <w:r w:rsidR="00D22074">
        <w:rPr>
          <w:rFonts w:ascii="Times New Roman" w:hAnsi="Times New Roman"/>
          <w:sz w:val="24"/>
          <w:szCs w:val="24"/>
        </w:rPr>
        <w:t>ЗМСМА</w:t>
      </w:r>
      <w:r w:rsidR="00BC3F86" w:rsidRPr="00BC3F86">
        <w:rPr>
          <w:rFonts w:ascii="Times New Roman" w:hAnsi="Times New Roman"/>
          <w:sz w:val="24"/>
          <w:szCs w:val="24"/>
        </w:rPr>
        <w:t xml:space="preserve">, и в съответствие с Условия за кандидатстване със заявления за подпомагане по </w:t>
      </w:r>
      <w:r w:rsidR="00CF63EE" w:rsidRPr="00475B17">
        <w:rPr>
          <w:rFonts w:ascii="Times New Roman" w:hAnsi="Times New Roman"/>
          <w:sz w:val="24"/>
          <w:szCs w:val="24"/>
        </w:rPr>
        <w:t>Интервенция „II.Г.6 - Инвестиции в основни услуги и дребни по мащаби инфраструктура в селските райони”</w:t>
      </w:r>
      <w:r w:rsidR="00CF63EE">
        <w:rPr>
          <w:rFonts w:ascii="Times New Roman" w:eastAsia="Times New Roman" w:hAnsi="Times New Roman"/>
          <w:bCs/>
          <w:noProof/>
          <w:color w:val="000000"/>
          <w:sz w:val="24"/>
          <w:szCs w:val="24"/>
        </w:rPr>
        <w:t>– втори прием</w:t>
      </w:r>
      <w:r w:rsidR="00CF63EE" w:rsidRPr="00475B17">
        <w:rPr>
          <w:rFonts w:ascii="Times New Roman" w:hAnsi="Times New Roman"/>
          <w:sz w:val="24"/>
          <w:szCs w:val="24"/>
        </w:rPr>
        <w:t xml:space="preserve"> </w:t>
      </w:r>
      <w:r w:rsidR="00BC3F86" w:rsidRPr="00BC3F86">
        <w:rPr>
          <w:rFonts w:ascii="Times New Roman" w:hAnsi="Times New Roman"/>
          <w:sz w:val="24"/>
          <w:szCs w:val="24"/>
        </w:rPr>
        <w:t xml:space="preserve">от Стратегически план за развитие на земеделието и селските райони на Република България за периода 2023-2027 г., утвърдени със Заповед </w:t>
      </w:r>
      <w:r w:rsidR="00CF63EE">
        <w:rPr>
          <w:rFonts w:ascii="Times New Roman" w:hAnsi="Times New Roman"/>
          <w:sz w:val="24"/>
          <w:szCs w:val="24"/>
        </w:rPr>
        <w:t>№ РД09-465</w:t>
      </w:r>
      <w:r w:rsidR="00CF63EE" w:rsidRPr="00FF24C2">
        <w:rPr>
          <w:rFonts w:ascii="Times New Roman" w:hAnsi="Times New Roman"/>
          <w:sz w:val="24"/>
          <w:szCs w:val="24"/>
        </w:rPr>
        <w:t xml:space="preserve"> от </w:t>
      </w:r>
      <w:r w:rsidR="00CF63EE">
        <w:rPr>
          <w:rFonts w:ascii="Times New Roman" w:hAnsi="Times New Roman"/>
          <w:sz w:val="24"/>
          <w:szCs w:val="24"/>
        </w:rPr>
        <w:t>02.05.</w:t>
      </w:r>
      <w:r w:rsidR="00CF63EE" w:rsidRPr="00FF24C2">
        <w:rPr>
          <w:rFonts w:ascii="Times New Roman" w:hAnsi="Times New Roman"/>
          <w:sz w:val="24"/>
          <w:szCs w:val="24"/>
        </w:rPr>
        <w:t>202</w:t>
      </w:r>
      <w:r w:rsidR="00CF63EE" w:rsidRPr="00566BEA">
        <w:rPr>
          <w:rFonts w:ascii="Times New Roman" w:hAnsi="Times New Roman"/>
          <w:sz w:val="24"/>
          <w:szCs w:val="24"/>
          <w:lang w:val="ru-RU"/>
        </w:rPr>
        <w:t>5</w:t>
      </w:r>
      <w:r w:rsidR="00CF63EE" w:rsidRPr="00FF24C2">
        <w:rPr>
          <w:rFonts w:ascii="Times New Roman" w:hAnsi="Times New Roman"/>
          <w:sz w:val="24"/>
          <w:szCs w:val="24"/>
        </w:rPr>
        <w:t xml:space="preserve"> </w:t>
      </w:r>
      <w:r w:rsidR="00BC3F86" w:rsidRPr="00BC3F86">
        <w:rPr>
          <w:rFonts w:ascii="Times New Roman" w:hAnsi="Times New Roman"/>
          <w:sz w:val="24"/>
          <w:szCs w:val="24"/>
        </w:rPr>
        <w:t>г. на Заместник-министъра на земеделието</w:t>
      </w:r>
      <w:r w:rsidR="00077296">
        <w:rPr>
          <w:rFonts w:ascii="Times New Roman" w:hAnsi="Times New Roman"/>
          <w:sz w:val="24"/>
          <w:szCs w:val="24"/>
        </w:rPr>
        <w:t xml:space="preserve"> и храните</w:t>
      </w:r>
      <w:r w:rsidR="00D22074">
        <w:rPr>
          <w:rFonts w:ascii="Times New Roman" w:hAnsi="Times New Roman"/>
          <w:sz w:val="24"/>
          <w:szCs w:val="24"/>
        </w:rPr>
        <w:t xml:space="preserve">, </w:t>
      </w:r>
      <w:r w:rsidR="00125010">
        <w:rPr>
          <w:rFonts w:ascii="Times New Roman" w:hAnsi="Times New Roman"/>
          <w:sz w:val="24"/>
          <w:szCs w:val="24"/>
        </w:rPr>
        <w:t xml:space="preserve">и </w:t>
      </w:r>
      <w:r w:rsidR="00125010" w:rsidRPr="00125010">
        <w:rPr>
          <w:rFonts w:ascii="Times New Roman" w:hAnsi="Times New Roman"/>
          <w:sz w:val="24"/>
          <w:szCs w:val="24"/>
        </w:rPr>
        <w:t>чл. 60, ал.</w:t>
      </w:r>
      <w:r w:rsidR="00524BE6">
        <w:rPr>
          <w:rFonts w:ascii="Times New Roman" w:hAnsi="Times New Roman"/>
          <w:sz w:val="24"/>
          <w:szCs w:val="24"/>
        </w:rPr>
        <w:t xml:space="preserve"> 1 от Административнопроцесуалния</w:t>
      </w:r>
      <w:r w:rsidR="00125010" w:rsidRPr="00125010">
        <w:rPr>
          <w:rFonts w:ascii="Times New Roman" w:hAnsi="Times New Roman"/>
          <w:sz w:val="24"/>
          <w:szCs w:val="24"/>
        </w:rPr>
        <w:t xml:space="preserve"> кодекс (АПК), съгласно който се допуска предварително изпълнение на административен акт,</w:t>
      </w:r>
      <w:r w:rsidR="00125010" w:rsidRPr="0012501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25010" w:rsidRPr="00125010">
        <w:rPr>
          <w:rFonts w:ascii="Times New Roman" w:hAnsi="Times New Roman"/>
          <w:sz w:val="24"/>
          <w:szCs w:val="24"/>
        </w:rPr>
        <w:t>с цел да се защитят особено важни обществени интереси и ако от закъснението на изпълнението може да последва значителна или трудно поправима вреда</w:t>
      </w:r>
      <w:r w:rsidR="00125010">
        <w:rPr>
          <w:rFonts w:ascii="Times New Roman" w:hAnsi="Times New Roman"/>
          <w:sz w:val="24"/>
          <w:szCs w:val="24"/>
        </w:rPr>
        <w:t xml:space="preserve">, </w:t>
      </w:r>
      <w:r w:rsidR="00D22074">
        <w:rPr>
          <w:rFonts w:ascii="Times New Roman" w:hAnsi="Times New Roman"/>
          <w:sz w:val="24"/>
          <w:szCs w:val="24"/>
        </w:rPr>
        <w:t>предлагам</w:t>
      </w:r>
      <w:r w:rsidR="00BC3F86" w:rsidRPr="00BC3F86">
        <w:rPr>
          <w:rFonts w:ascii="Times New Roman" w:hAnsi="Times New Roman"/>
          <w:sz w:val="24"/>
          <w:szCs w:val="24"/>
        </w:rPr>
        <w:t xml:space="preserve"> </w:t>
      </w:r>
      <w:r w:rsidR="00BC3F86">
        <w:rPr>
          <w:rFonts w:ascii="Times New Roman" w:hAnsi="Times New Roman"/>
          <w:sz w:val="24"/>
          <w:szCs w:val="24"/>
        </w:rPr>
        <w:t xml:space="preserve">да се </w:t>
      </w:r>
      <w:r w:rsidR="00BC3F86" w:rsidRPr="00BC3F86">
        <w:rPr>
          <w:rFonts w:ascii="Times New Roman" w:hAnsi="Times New Roman"/>
          <w:sz w:val="24"/>
          <w:szCs w:val="24"/>
        </w:rPr>
        <w:t>проведе ПОИМЕННО гласуване</w:t>
      </w:r>
      <w:r w:rsidR="00DC511D">
        <w:rPr>
          <w:rFonts w:ascii="Times New Roman" w:hAnsi="Times New Roman"/>
          <w:sz w:val="24"/>
          <w:szCs w:val="24"/>
        </w:rPr>
        <w:t xml:space="preserve"> в </w:t>
      </w:r>
      <w:r w:rsidR="00D22074">
        <w:rPr>
          <w:rFonts w:ascii="Times New Roman" w:hAnsi="Times New Roman"/>
          <w:b/>
          <w:bCs/>
          <w:sz w:val="24"/>
          <w:szCs w:val="24"/>
        </w:rPr>
        <w:t>Общински</w:t>
      </w:r>
      <w:r w:rsidR="00BC3F86" w:rsidRPr="00475B17">
        <w:rPr>
          <w:rFonts w:ascii="Times New Roman" w:hAnsi="Times New Roman"/>
          <w:b/>
          <w:bCs/>
          <w:sz w:val="24"/>
          <w:szCs w:val="24"/>
        </w:rPr>
        <w:t xml:space="preserve"> съвет </w:t>
      </w:r>
      <w:r w:rsidR="00D22074">
        <w:rPr>
          <w:rFonts w:ascii="Times New Roman" w:hAnsi="Times New Roman"/>
          <w:b/>
          <w:bCs/>
          <w:sz w:val="24"/>
          <w:szCs w:val="24"/>
        </w:rPr>
        <w:t>-</w:t>
      </w:r>
      <w:r w:rsidR="00BC3F86" w:rsidRPr="00475B17">
        <w:rPr>
          <w:rFonts w:ascii="Times New Roman" w:hAnsi="Times New Roman"/>
          <w:b/>
          <w:bCs/>
          <w:sz w:val="24"/>
          <w:szCs w:val="24"/>
        </w:rPr>
        <w:t xml:space="preserve"> Борован</w:t>
      </w:r>
      <w:r w:rsidR="003A28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A28C7">
        <w:rPr>
          <w:rFonts w:ascii="Times New Roman" w:hAnsi="Times New Roman"/>
          <w:sz w:val="24"/>
          <w:szCs w:val="24"/>
        </w:rPr>
        <w:t xml:space="preserve">и се обсъди и приеме </w:t>
      </w:r>
      <w:r w:rsidR="00540DD8">
        <w:rPr>
          <w:rFonts w:ascii="Times New Roman" w:hAnsi="Times New Roman"/>
          <w:sz w:val="24"/>
          <w:szCs w:val="24"/>
        </w:rPr>
        <w:t>следния</w:t>
      </w:r>
      <w:r w:rsidR="00D22074">
        <w:rPr>
          <w:rFonts w:ascii="Times New Roman" w:hAnsi="Times New Roman"/>
          <w:sz w:val="24"/>
          <w:szCs w:val="24"/>
        </w:rPr>
        <w:t>т</w:t>
      </w:r>
      <w:r w:rsidR="00540DD8">
        <w:rPr>
          <w:rFonts w:ascii="Times New Roman" w:hAnsi="Times New Roman"/>
          <w:sz w:val="24"/>
          <w:szCs w:val="24"/>
        </w:rPr>
        <w:t xml:space="preserve"> проект на:</w:t>
      </w:r>
    </w:p>
    <w:p w14:paraId="1EE48FDE" w14:textId="35AAE986" w:rsidR="00F837A7" w:rsidRDefault="00F837A7" w:rsidP="00F837A7">
      <w:pPr>
        <w:spacing w:before="40" w:after="4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8CD8641" w14:textId="0A37CF4F" w:rsidR="00F837A7" w:rsidRDefault="00F837A7" w:rsidP="00F837A7">
      <w:pPr>
        <w:spacing w:before="40" w:after="4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A18C113" w14:textId="06FEAE36" w:rsidR="00F837A7" w:rsidRDefault="00F837A7" w:rsidP="00F837A7">
      <w:pPr>
        <w:spacing w:before="40" w:after="4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36DF6AD" w14:textId="77777777" w:rsidR="00F837A7" w:rsidRPr="003A28C7" w:rsidRDefault="00F837A7" w:rsidP="00F837A7">
      <w:pPr>
        <w:spacing w:before="40" w:after="4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6A3E4ED" w14:textId="22890A19" w:rsidR="00B15796" w:rsidRPr="007875B4" w:rsidRDefault="003D51B3" w:rsidP="007875B4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РЕШЕНИЕ:</w:t>
      </w:r>
    </w:p>
    <w:p w14:paraId="57E168A9" w14:textId="506A54A7" w:rsidR="00BC3F86" w:rsidRPr="007875B4" w:rsidRDefault="000F5A88" w:rsidP="00BC3F86">
      <w:pPr>
        <w:pStyle w:val="ListParagraph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>Общински съвет – Борован д</w:t>
      </w:r>
      <w:r w:rsidR="00BC3F86" w:rsidRPr="007875B4">
        <w:rPr>
          <w:rFonts w:ascii="Times New Roman" w:hAnsi="Times New Roman"/>
          <w:bCs/>
          <w:sz w:val="24"/>
          <w:szCs w:val="24"/>
        </w:rPr>
        <w:t xml:space="preserve">ава съгласие Община Борован да участва по </w:t>
      </w:r>
      <w:r w:rsidR="00E90187" w:rsidRPr="00475B17">
        <w:rPr>
          <w:rFonts w:ascii="Times New Roman" w:hAnsi="Times New Roman"/>
          <w:sz w:val="24"/>
          <w:szCs w:val="24"/>
        </w:rPr>
        <w:t>Интервенция „II.Г.6 - Инвестиции в основни услуги и дребни по мащаби инфраструктура в селските райони”</w:t>
      </w:r>
      <w:r w:rsidR="00E90187">
        <w:rPr>
          <w:rFonts w:ascii="Times New Roman" w:eastAsia="Times New Roman" w:hAnsi="Times New Roman"/>
          <w:bCs/>
          <w:noProof/>
          <w:color w:val="000000"/>
          <w:sz w:val="24"/>
          <w:szCs w:val="24"/>
        </w:rPr>
        <w:t>– втори прием</w:t>
      </w:r>
      <w:r w:rsidR="00E90187" w:rsidRPr="00475B17">
        <w:rPr>
          <w:rFonts w:ascii="Times New Roman" w:hAnsi="Times New Roman"/>
          <w:sz w:val="24"/>
          <w:szCs w:val="24"/>
        </w:rPr>
        <w:t xml:space="preserve"> </w:t>
      </w:r>
      <w:r w:rsidR="00BC3F86" w:rsidRPr="007875B4">
        <w:rPr>
          <w:rFonts w:ascii="Times New Roman" w:hAnsi="Times New Roman"/>
          <w:bCs/>
          <w:sz w:val="24"/>
          <w:szCs w:val="24"/>
        </w:rPr>
        <w:t xml:space="preserve">от Стратегически план за развитие на земеделието и селските райони на Република България за периода 2023-2027 г. с проектно предложение </w:t>
      </w:r>
      <w:r w:rsidR="00386D14" w:rsidRPr="00386D14">
        <w:rPr>
          <w:rFonts w:ascii="Times New Roman" w:hAnsi="Times New Roman"/>
          <w:sz w:val="24"/>
          <w:szCs w:val="24"/>
        </w:rPr>
        <w:t xml:space="preserve">„Община Борован - </w:t>
      </w:r>
      <w:commentRangeStart w:id="4"/>
      <w:r w:rsidR="00386D14" w:rsidRPr="00386D14">
        <w:rPr>
          <w:rFonts w:ascii="Times New Roman" w:hAnsi="Times New Roman"/>
          <w:bCs/>
          <w:sz w:val="24"/>
          <w:szCs w:val="24"/>
        </w:rPr>
        <w:t>Подмяна</w:t>
      </w:r>
      <w:commentRangeEnd w:id="4"/>
      <w:r w:rsidR="00386D14" w:rsidRPr="00386D14">
        <w:rPr>
          <w:rStyle w:val="CommentReference"/>
        </w:rPr>
        <w:commentReference w:id="4"/>
      </w:r>
      <w:r w:rsidR="00386D14" w:rsidRPr="00386D14">
        <w:rPr>
          <w:rFonts w:ascii="Times New Roman" w:hAnsi="Times New Roman"/>
          <w:bCs/>
          <w:sz w:val="24"/>
          <w:szCs w:val="24"/>
        </w:rPr>
        <w:t xml:space="preserve"> и изграждане на улично осветление в селата Малорад и Добролево</w:t>
      </w:r>
      <w:r w:rsidR="00386D14" w:rsidRPr="00386D14">
        <w:rPr>
          <w:rFonts w:ascii="Times New Roman" w:hAnsi="Times New Roman"/>
          <w:sz w:val="24"/>
          <w:szCs w:val="24"/>
        </w:rPr>
        <w:t>“</w:t>
      </w:r>
      <w:r w:rsidR="00386D14">
        <w:rPr>
          <w:rFonts w:ascii="Times New Roman" w:hAnsi="Times New Roman"/>
          <w:sz w:val="24"/>
          <w:szCs w:val="24"/>
        </w:rPr>
        <w:t>.</w:t>
      </w:r>
    </w:p>
    <w:p w14:paraId="7D78F95A" w14:textId="1C4A84F1" w:rsidR="00BC3F86" w:rsidRPr="00B90963" w:rsidRDefault="00BC3F86" w:rsidP="00BC3F86">
      <w:pPr>
        <w:pStyle w:val="ListParagraph"/>
        <w:numPr>
          <w:ilvl w:val="0"/>
          <w:numId w:val="1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 xml:space="preserve">Потвърждава, че дейностите по проектно предложение </w:t>
      </w:r>
      <w:r w:rsidR="00386D14" w:rsidRPr="00386D14">
        <w:rPr>
          <w:rFonts w:ascii="Times New Roman" w:hAnsi="Times New Roman"/>
          <w:sz w:val="24"/>
          <w:szCs w:val="24"/>
        </w:rPr>
        <w:t xml:space="preserve">„Община Борован - </w:t>
      </w:r>
      <w:commentRangeStart w:id="5"/>
      <w:r w:rsidR="00386D14" w:rsidRPr="00386D14">
        <w:rPr>
          <w:rFonts w:ascii="Times New Roman" w:hAnsi="Times New Roman"/>
          <w:bCs/>
          <w:sz w:val="24"/>
          <w:szCs w:val="24"/>
        </w:rPr>
        <w:t>Подмяна</w:t>
      </w:r>
      <w:commentRangeEnd w:id="5"/>
      <w:r w:rsidR="00386D14" w:rsidRPr="00386D14">
        <w:rPr>
          <w:rStyle w:val="CommentReference"/>
        </w:rPr>
        <w:commentReference w:id="5"/>
      </w:r>
      <w:r w:rsidR="00386D14" w:rsidRPr="00386D14">
        <w:rPr>
          <w:rFonts w:ascii="Times New Roman" w:hAnsi="Times New Roman"/>
          <w:bCs/>
          <w:sz w:val="24"/>
          <w:szCs w:val="24"/>
        </w:rPr>
        <w:t xml:space="preserve"> и изграждане на улично осветление в селата Малорад и Добролево</w:t>
      </w:r>
      <w:r w:rsidR="00386D14" w:rsidRPr="00386D14">
        <w:rPr>
          <w:rFonts w:ascii="Times New Roman" w:hAnsi="Times New Roman"/>
          <w:sz w:val="24"/>
          <w:szCs w:val="24"/>
        </w:rPr>
        <w:t>“</w:t>
      </w:r>
      <w:r w:rsidR="00386D14">
        <w:rPr>
          <w:rFonts w:ascii="Times New Roman" w:hAnsi="Times New Roman"/>
          <w:sz w:val="24"/>
          <w:szCs w:val="24"/>
        </w:rPr>
        <w:t xml:space="preserve"> </w:t>
      </w:r>
      <w:r w:rsidRPr="007875B4">
        <w:rPr>
          <w:rFonts w:ascii="Times New Roman" w:hAnsi="Times New Roman"/>
          <w:bCs/>
          <w:sz w:val="24"/>
          <w:szCs w:val="24"/>
        </w:rPr>
        <w:t xml:space="preserve">съответстват на Стратегическа цел II: Балансирано териториално развитие, чрез комплексно подобряване състоянието на техническата и социална инфраструктура и жизнената среда, съхраняване и опазване на природното богатство и културно-историческо наследство., Приоритет 2: Развитие на инфраструктурата, опазване на околната среда, природното богатство и културно-историческото наследство, </w:t>
      </w:r>
      <w:r w:rsidRPr="00991035">
        <w:rPr>
          <w:rFonts w:ascii="Times New Roman" w:hAnsi="Times New Roman"/>
          <w:bCs/>
          <w:sz w:val="24"/>
          <w:szCs w:val="24"/>
        </w:rPr>
        <w:t xml:space="preserve">мярка </w:t>
      </w:r>
      <w:r w:rsidR="000D46A7" w:rsidRPr="00991035">
        <w:rPr>
          <w:rFonts w:ascii="Times New Roman" w:hAnsi="Times New Roman"/>
          <w:bCs/>
          <w:sz w:val="24"/>
          <w:szCs w:val="24"/>
        </w:rPr>
        <w:t>2.3</w:t>
      </w:r>
      <w:r w:rsidR="00B90963" w:rsidRPr="00991035">
        <w:rPr>
          <w:rFonts w:ascii="Times New Roman" w:hAnsi="Times New Roman"/>
          <w:bCs/>
          <w:sz w:val="24"/>
          <w:szCs w:val="24"/>
        </w:rPr>
        <w:t xml:space="preserve">. </w:t>
      </w:r>
      <w:r w:rsidR="000D46A7" w:rsidRPr="00991035">
        <w:rPr>
          <w:rFonts w:ascii="Times New Roman" w:hAnsi="Times New Roman"/>
          <w:bCs/>
          <w:sz w:val="24"/>
          <w:szCs w:val="24"/>
        </w:rPr>
        <w:t>Р</w:t>
      </w:r>
      <w:r w:rsidR="00B90963" w:rsidRPr="00991035">
        <w:rPr>
          <w:rFonts w:ascii="Times New Roman" w:hAnsi="Times New Roman"/>
          <w:bCs/>
          <w:sz w:val="24"/>
          <w:szCs w:val="24"/>
        </w:rPr>
        <w:t xml:space="preserve">ехабилитация </w:t>
      </w:r>
      <w:r w:rsidR="000D46A7" w:rsidRPr="00991035">
        <w:rPr>
          <w:rFonts w:ascii="Times New Roman" w:hAnsi="Times New Roman"/>
          <w:bCs/>
          <w:sz w:val="24"/>
          <w:szCs w:val="24"/>
        </w:rPr>
        <w:t>на уличното осветление в селищата на община Борован</w:t>
      </w:r>
      <w:r w:rsidR="00B90963" w:rsidRPr="00991035">
        <w:rPr>
          <w:rFonts w:ascii="Times New Roman" w:hAnsi="Times New Roman"/>
          <w:bCs/>
          <w:sz w:val="24"/>
          <w:szCs w:val="24"/>
        </w:rPr>
        <w:t>, заложени в Плана за интегрирано развитие на</w:t>
      </w:r>
      <w:r w:rsidR="00B90963" w:rsidRPr="00B90963">
        <w:rPr>
          <w:rFonts w:ascii="Times New Roman" w:hAnsi="Times New Roman"/>
          <w:bCs/>
          <w:sz w:val="24"/>
          <w:szCs w:val="24"/>
        </w:rPr>
        <w:t xml:space="preserve"> община Борован, област Враца за периода 2021-2027 г</w:t>
      </w:r>
      <w:r w:rsidRPr="00B90963">
        <w:rPr>
          <w:rFonts w:ascii="Times New Roman" w:hAnsi="Times New Roman"/>
          <w:bCs/>
          <w:sz w:val="24"/>
          <w:szCs w:val="24"/>
        </w:rPr>
        <w:t>.</w:t>
      </w:r>
    </w:p>
    <w:p w14:paraId="42CDB4FF" w14:textId="1CC38E56" w:rsidR="00B15796" w:rsidRDefault="000F5A88" w:rsidP="00A452C5">
      <w:pPr>
        <w:pStyle w:val="ListParagraph"/>
        <w:numPr>
          <w:ilvl w:val="0"/>
          <w:numId w:val="1"/>
        </w:numPr>
        <w:spacing w:after="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>Упълномощава К</w:t>
      </w:r>
      <w:r w:rsidR="00BC3F86" w:rsidRPr="007875B4">
        <w:rPr>
          <w:rFonts w:ascii="Times New Roman" w:hAnsi="Times New Roman"/>
          <w:bCs/>
          <w:sz w:val="24"/>
          <w:szCs w:val="24"/>
        </w:rPr>
        <w:t xml:space="preserve">мета на Община Борован да предприеме всички необходими правни и фактически действия за подготовка на проекта по т. 1, окомплектоване на документацията и кандидатстване по </w:t>
      </w:r>
      <w:r w:rsidR="00E90187" w:rsidRPr="00475B17">
        <w:rPr>
          <w:rFonts w:ascii="Times New Roman" w:hAnsi="Times New Roman"/>
          <w:sz w:val="24"/>
          <w:szCs w:val="24"/>
        </w:rPr>
        <w:t>Интервенция „II.Г.6 - Инвестиции в основни услуги и дребни по мащаби инфраструктура в селските райони”</w:t>
      </w:r>
      <w:r w:rsidR="00E90187">
        <w:rPr>
          <w:rFonts w:ascii="Times New Roman" w:eastAsia="Times New Roman" w:hAnsi="Times New Roman"/>
          <w:bCs/>
          <w:noProof/>
          <w:color w:val="000000"/>
          <w:sz w:val="24"/>
          <w:szCs w:val="24"/>
        </w:rPr>
        <w:t>– втори прием</w:t>
      </w:r>
      <w:r w:rsidR="00E90187" w:rsidRPr="00475B17">
        <w:rPr>
          <w:rFonts w:ascii="Times New Roman" w:hAnsi="Times New Roman"/>
          <w:sz w:val="24"/>
          <w:szCs w:val="24"/>
        </w:rPr>
        <w:t xml:space="preserve"> </w:t>
      </w:r>
      <w:r w:rsidR="00BC3F86" w:rsidRPr="007875B4">
        <w:rPr>
          <w:rFonts w:ascii="Times New Roman" w:hAnsi="Times New Roman"/>
          <w:bCs/>
          <w:sz w:val="24"/>
          <w:szCs w:val="24"/>
        </w:rPr>
        <w:t>от Стратегически план за развитие на земеделието и селските райони на Република България за периода 2023-2027 г.</w:t>
      </w:r>
    </w:p>
    <w:p w14:paraId="245E762B" w14:textId="77777777" w:rsidR="00F837A7" w:rsidRPr="00816EFA" w:rsidRDefault="00F837A7" w:rsidP="00F837A7">
      <w:pPr>
        <w:numPr>
          <w:ilvl w:val="0"/>
          <w:numId w:val="1"/>
        </w:numPr>
        <w:spacing w:after="0"/>
        <w:jc w:val="both"/>
        <w:rPr>
          <w:rStyle w:val="Emphasis"/>
          <w:rFonts w:ascii="Times New Roman" w:hAnsi="Times New Roman"/>
          <w:i w:val="0"/>
          <w:sz w:val="24"/>
          <w:szCs w:val="24"/>
          <w:lang w:val="ru-RU"/>
        </w:rPr>
      </w:pPr>
      <w:r w:rsidRPr="004076AE">
        <w:rPr>
          <w:rStyle w:val="Emphasis"/>
          <w:rFonts w:ascii="Times New Roman" w:hAnsi="Times New Roman"/>
          <w:i w:val="0"/>
          <w:sz w:val="24"/>
          <w:szCs w:val="24"/>
        </w:rPr>
        <w:t>Общински съвет</w:t>
      </w:r>
      <w:r>
        <w:rPr>
          <w:rStyle w:val="Emphasis"/>
          <w:rFonts w:ascii="Times New Roman" w:hAnsi="Times New Roman"/>
          <w:i w:val="0"/>
          <w:sz w:val="24"/>
          <w:szCs w:val="24"/>
        </w:rPr>
        <w:t xml:space="preserve"> </w:t>
      </w:r>
      <w:r w:rsidRPr="004076AE">
        <w:rPr>
          <w:rStyle w:val="Emphasis"/>
          <w:rFonts w:ascii="Times New Roman" w:hAnsi="Times New Roman"/>
          <w:i w:val="0"/>
          <w:sz w:val="24"/>
          <w:szCs w:val="24"/>
        </w:rPr>
        <w:t xml:space="preserve">– </w:t>
      </w:r>
      <w:r>
        <w:rPr>
          <w:rStyle w:val="Emphasis"/>
          <w:rFonts w:ascii="Times New Roman" w:hAnsi="Times New Roman"/>
          <w:i w:val="0"/>
          <w:sz w:val="24"/>
          <w:szCs w:val="24"/>
        </w:rPr>
        <w:t>Борован</w:t>
      </w:r>
      <w:r w:rsidRPr="004076AE">
        <w:rPr>
          <w:rStyle w:val="Emphasis"/>
          <w:rFonts w:ascii="Times New Roman" w:hAnsi="Times New Roman"/>
          <w:i w:val="0"/>
          <w:sz w:val="24"/>
          <w:szCs w:val="24"/>
        </w:rPr>
        <w:t xml:space="preserve"> д</w:t>
      </w:r>
      <w:proofErr w:type="spellStart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>опуска</w:t>
      </w:r>
      <w:proofErr w:type="spellEnd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 xml:space="preserve"> </w:t>
      </w:r>
      <w:proofErr w:type="spellStart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>предварително</w:t>
      </w:r>
      <w:proofErr w:type="spellEnd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 xml:space="preserve"> </w:t>
      </w:r>
      <w:proofErr w:type="spellStart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>изпълнение</w:t>
      </w:r>
      <w:proofErr w:type="spellEnd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>решението</w:t>
      </w:r>
      <w:proofErr w:type="spellEnd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 xml:space="preserve"> от </w:t>
      </w:r>
      <w:proofErr w:type="spellStart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>деня</w:t>
      </w:r>
      <w:proofErr w:type="spellEnd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>приемането</w:t>
      </w:r>
      <w:proofErr w:type="spellEnd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 xml:space="preserve"> </w:t>
      </w:r>
      <w:proofErr w:type="spellStart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>му</w:t>
      </w:r>
      <w:proofErr w:type="spellEnd"/>
      <w:r w:rsidRPr="004076AE">
        <w:rPr>
          <w:rStyle w:val="Emphasis"/>
          <w:rFonts w:ascii="Times New Roman" w:hAnsi="Times New Roman"/>
          <w:i w:val="0"/>
          <w:sz w:val="24"/>
          <w:szCs w:val="24"/>
        </w:rPr>
        <w:t>, съгласно чл. 60, ал. 1 от АПК.</w:t>
      </w:r>
    </w:p>
    <w:p w14:paraId="76C8759A" w14:textId="2322309C" w:rsidR="00F837A7" w:rsidRDefault="00F837A7" w:rsidP="00F837A7">
      <w:p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1AF9F0B" w14:textId="32F27BCA" w:rsidR="00F837A7" w:rsidRPr="00F837A7" w:rsidRDefault="00F837A7" w:rsidP="00F837A7">
      <w:pPr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МОТИВИ: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Насто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ящето решение се прие на основание</w:t>
      </w:r>
      <w:r w:rsidRPr="00925D4D">
        <w:rPr>
          <w:rFonts w:ascii="Times New Roman" w:hAnsi="Times New Roman"/>
          <w:sz w:val="24"/>
          <w:szCs w:val="24"/>
        </w:rPr>
        <w:t xml:space="preserve"> </w:t>
      </w:r>
      <w:r w:rsidR="00C371D9" w:rsidRPr="00C371D9">
        <w:rPr>
          <w:rFonts w:ascii="Times New Roman" w:hAnsi="Times New Roman"/>
          <w:sz w:val="24"/>
          <w:szCs w:val="24"/>
        </w:rPr>
        <w:t>чл. 21, ал. 2 от Закона за местното самоуправление и местната администрация (ЗМСМА), във връзка с чл. 21, ал. 1, т. 8 и т. 23 от ЗМСМА, във връзка с чл. 17, ал. 1, т. 2 от ЗМСМА, и в съответствие с Условия за кандидатстване със заявления за подпомагане по Интервенция „II.Г.6 - Инвестиции в основни услуги и дребни по мащаби инфраструктура в селските райони”</w:t>
      </w:r>
      <w:r w:rsidR="00C371D9" w:rsidRPr="00C371D9">
        <w:rPr>
          <w:rFonts w:ascii="Times New Roman" w:hAnsi="Times New Roman"/>
          <w:bCs/>
          <w:sz w:val="24"/>
          <w:szCs w:val="24"/>
        </w:rPr>
        <w:t>– втори прием</w:t>
      </w:r>
      <w:r w:rsidR="00C371D9" w:rsidRPr="00C371D9">
        <w:rPr>
          <w:rFonts w:ascii="Times New Roman" w:hAnsi="Times New Roman"/>
          <w:sz w:val="24"/>
          <w:szCs w:val="24"/>
        </w:rPr>
        <w:t xml:space="preserve"> от Стратегически план за развитие на земеделието и селските райони на Република България за периода 2023-2027 г., утвърдени със Заповед № РД09-465 от 02.05.202</w:t>
      </w:r>
      <w:r w:rsidR="00C371D9" w:rsidRPr="00C371D9">
        <w:rPr>
          <w:rFonts w:ascii="Times New Roman" w:hAnsi="Times New Roman"/>
          <w:sz w:val="24"/>
          <w:szCs w:val="24"/>
          <w:lang w:val="ru-RU"/>
        </w:rPr>
        <w:t>5</w:t>
      </w:r>
      <w:r w:rsidR="00C371D9" w:rsidRPr="00C371D9">
        <w:rPr>
          <w:rFonts w:ascii="Times New Roman" w:hAnsi="Times New Roman"/>
          <w:sz w:val="24"/>
          <w:szCs w:val="24"/>
        </w:rPr>
        <w:t xml:space="preserve"> г. на Заместник-министъра на земеделието и храните</w:t>
      </w:r>
      <w:r w:rsidR="00C371D9">
        <w:rPr>
          <w:rFonts w:ascii="Times New Roman" w:hAnsi="Times New Roman"/>
          <w:sz w:val="24"/>
          <w:szCs w:val="24"/>
        </w:rPr>
        <w:t xml:space="preserve">, </w:t>
      </w:r>
      <w:r w:rsidRPr="004076AE">
        <w:rPr>
          <w:rFonts w:ascii="Times New Roman" w:hAnsi="Times New Roman"/>
          <w:sz w:val="24"/>
          <w:szCs w:val="24"/>
        </w:rPr>
        <w:t>и с чл. 60, ал.</w:t>
      </w:r>
      <w:r w:rsidR="00A452C5">
        <w:rPr>
          <w:rFonts w:ascii="Times New Roman" w:hAnsi="Times New Roman"/>
          <w:sz w:val="24"/>
          <w:szCs w:val="24"/>
        </w:rPr>
        <w:t xml:space="preserve"> 1 от Административнопроцесуалния</w:t>
      </w:r>
      <w:r w:rsidRPr="004076AE">
        <w:rPr>
          <w:rFonts w:ascii="Times New Roman" w:hAnsi="Times New Roman"/>
          <w:sz w:val="24"/>
          <w:szCs w:val="24"/>
        </w:rPr>
        <w:t xml:space="preserve"> кодекс (АПК)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като същото се допуска до предварително изпълнение поради следните причини: срокът за подаване на проектни предложения </w:t>
      </w:r>
      <w:r w:rsidR="00C371D9" w:rsidRPr="00C371D9">
        <w:rPr>
          <w:rFonts w:ascii="Times New Roman" w:hAnsi="Times New Roman"/>
          <w:sz w:val="24"/>
          <w:szCs w:val="24"/>
        </w:rPr>
        <w:t>за подпомагане по Интервенция „II.Г.6 - Инвестиции в основни услуги и дребни по мащаби инфраструктура в селските райони”</w:t>
      </w:r>
      <w:r w:rsidR="00C371D9" w:rsidRPr="00C371D9">
        <w:rPr>
          <w:rFonts w:ascii="Times New Roman" w:hAnsi="Times New Roman"/>
          <w:bCs/>
          <w:sz w:val="24"/>
          <w:szCs w:val="24"/>
        </w:rPr>
        <w:t>– втори прием</w:t>
      </w:r>
      <w:r w:rsidR="00C371D9" w:rsidRPr="00C371D9">
        <w:rPr>
          <w:rFonts w:ascii="Times New Roman" w:hAnsi="Times New Roman"/>
          <w:sz w:val="24"/>
          <w:szCs w:val="24"/>
        </w:rPr>
        <w:t xml:space="preserve"> от Стратегически план за развитие на земеделието и селските райони на Република България за периода 2023-2027 г.</w:t>
      </w:r>
      <w:r w:rsidR="00C371D9">
        <w:rPr>
          <w:rFonts w:ascii="Times New Roman" w:hAnsi="Times New Roman"/>
          <w:sz w:val="24"/>
          <w:szCs w:val="24"/>
        </w:rPr>
        <w:t xml:space="preserve"> </w:t>
      </w:r>
      <w:r w:rsidRPr="008131B9">
        <w:rPr>
          <w:rFonts w:ascii="Times New Roman" w:hAnsi="Times New Roman"/>
          <w:b/>
          <w:sz w:val="24"/>
          <w:szCs w:val="24"/>
          <w:u w:val="single"/>
        </w:rPr>
        <w:t xml:space="preserve">е до </w:t>
      </w:r>
      <w:r w:rsidR="00C371D9" w:rsidRPr="008131B9">
        <w:rPr>
          <w:rFonts w:ascii="Times New Roman" w:hAnsi="Times New Roman"/>
          <w:b/>
          <w:sz w:val="24"/>
          <w:szCs w:val="24"/>
          <w:u w:val="single"/>
        </w:rPr>
        <w:t>04.07.2025 г</w:t>
      </w:r>
      <w:r w:rsidRPr="008131B9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</w:rPr>
        <w:t xml:space="preserve"> С реализирането на проектното предложение ще </w:t>
      </w:r>
      <w:r w:rsidR="00C371D9">
        <w:rPr>
          <w:rFonts w:ascii="Times New Roman" w:hAnsi="Times New Roman"/>
          <w:sz w:val="24"/>
          <w:szCs w:val="24"/>
        </w:rPr>
        <w:t xml:space="preserve">се </w:t>
      </w:r>
      <w:r w:rsidR="00C371D9">
        <w:rPr>
          <w:rFonts w:ascii="Times New Roman" w:hAnsi="Times New Roman"/>
          <w:iCs/>
          <w:sz w:val="24"/>
          <w:szCs w:val="24"/>
        </w:rPr>
        <w:t>повиши енергийната ефективност на уличното осветление на селата Малорад и Добролево, както и ще се намалят до минимум преките разходи за улично осветление</w:t>
      </w:r>
      <w:r>
        <w:rPr>
          <w:rFonts w:ascii="Times New Roman" w:hAnsi="Times New Roman"/>
          <w:sz w:val="24"/>
          <w:szCs w:val="24"/>
        </w:rPr>
        <w:t xml:space="preserve">. Пропускането на тази възможност води до необходимостта от постигане на целите със собствени средства. </w:t>
      </w:r>
      <w:r w:rsidR="00C371D9">
        <w:rPr>
          <w:rFonts w:ascii="Times New Roman" w:hAnsi="Times New Roman"/>
          <w:sz w:val="24"/>
          <w:szCs w:val="24"/>
        </w:rPr>
        <w:t xml:space="preserve">Към днешна дата в населените места осветителните тела са физически амортизирани. Същите не могат да възпроизведат осветеност и яркост в съответствие с нормата. Част от тях са с живачни лампи, което от една страна увеличава разхода на ел. енергия, а от друга – не води до спазване на установените стандарти и норми. </w:t>
      </w:r>
      <w:r>
        <w:rPr>
          <w:rFonts w:ascii="Times New Roman" w:hAnsi="Times New Roman"/>
          <w:sz w:val="24"/>
          <w:szCs w:val="24"/>
        </w:rPr>
        <w:t xml:space="preserve">Настоящето решение се явява необходимо приложение към цялостната документация по кандидатстване по </w:t>
      </w:r>
      <w:r w:rsidR="00C371D9">
        <w:rPr>
          <w:rFonts w:ascii="Times New Roman" w:hAnsi="Times New Roman"/>
          <w:sz w:val="24"/>
          <w:szCs w:val="24"/>
        </w:rPr>
        <w:t>Интервенцията</w:t>
      </w:r>
      <w:r>
        <w:rPr>
          <w:rFonts w:ascii="Times New Roman" w:hAnsi="Times New Roman"/>
          <w:sz w:val="24"/>
          <w:szCs w:val="24"/>
        </w:rPr>
        <w:t xml:space="preserve"> и допускането му до предварително изпълнение е единствената възможност за спазване</w:t>
      </w:r>
      <w:r w:rsidR="008131B9">
        <w:rPr>
          <w:rFonts w:ascii="Times New Roman" w:hAnsi="Times New Roman"/>
          <w:sz w:val="24"/>
          <w:szCs w:val="24"/>
        </w:rPr>
        <w:t xml:space="preserve"> на сроковете за кандидатстване отчитайки датата за </w:t>
      </w:r>
      <w:r w:rsidR="008131B9">
        <w:rPr>
          <w:rFonts w:ascii="Times New Roman" w:hAnsi="Times New Roman"/>
          <w:sz w:val="24"/>
          <w:szCs w:val="24"/>
        </w:rPr>
        <w:lastRenderedPageBreak/>
        <w:t xml:space="preserve">провеждане на насроченото от Общински съвет – Борован заседание – 27.06.2025 г. </w:t>
      </w:r>
      <w:r w:rsidR="008131B9" w:rsidRPr="008131B9">
        <w:rPr>
          <w:rFonts w:ascii="Times New Roman" w:hAnsi="Times New Roman"/>
          <w:bCs/>
          <w:sz w:val="24"/>
          <w:szCs w:val="24"/>
        </w:rPr>
        <w:t xml:space="preserve">След като се гласува </w:t>
      </w:r>
      <w:r w:rsidR="008131B9">
        <w:rPr>
          <w:rFonts w:ascii="Times New Roman" w:hAnsi="Times New Roman"/>
          <w:bCs/>
          <w:sz w:val="24"/>
          <w:szCs w:val="24"/>
        </w:rPr>
        <w:t>внесеното предложение</w:t>
      </w:r>
      <w:r w:rsidR="008131B9" w:rsidRPr="008131B9">
        <w:rPr>
          <w:rFonts w:ascii="Times New Roman" w:hAnsi="Times New Roman"/>
          <w:bCs/>
          <w:sz w:val="24"/>
          <w:szCs w:val="24"/>
        </w:rPr>
        <w:t xml:space="preserve"> и при положение, че същото бъде прието, съгласно ЗМСМА решението на Общински съвет като административен акт подлежи на връщане от областния управител или оспорване по реда и условията на закона. След изтичане на срокa за обжалване на акта, същият влиза в законна сила. </w:t>
      </w:r>
      <w:r>
        <w:rPr>
          <w:rFonts w:ascii="Times New Roman" w:hAnsi="Times New Roman"/>
          <w:sz w:val="24"/>
          <w:szCs w:val="24"/>
        </w:rPr>
        <w:t xml:space="preserve">Предвид изложеното решението се взема и привежда в изпълнение в условията на чл. 60, ал. 1 от АПК, за да могат  да се защитят особено важни обществени интереси </w:t>
      </w:r>
      <w:r w:rsidRPr="004076AE">
        <w:rPr>
          <w:rFonts w:ascii="Times New Roman" w:hAnsi="Times New Roman"/>
          <w:sz w:val="24"/>
          <w:szCs w:val="24"/>
        </w:rPr>
        <w:t>и ако от закъснението на изпълнението може да последва значителна или трудно поправима вреда</w:t>
      </w:r>
      <w:r>
        <w:rPr>
          <w:rFonts w:ascii="Times New Roman" w:hAnsi="Times New Roman"/>
          <w:sz w:val="24"/>
          <w:szCs w:val="24"/>
        </w:rPr>
        <w:t>.</w:t>
      </w:r>
    </w:p>
    <w:p w14:paraId="09C16ED5" w14:textId="35A3A2ED" w:rsidR="003A28C7" w:rsidRPr="007875B4" w:rsidRDefault="007875B4" w:rsidP="007875B4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bidi="en-US"/>
        </w:rPr>
      </w:pPr>
      <w:r w:rsidRPr="007875B4">
        <w:rPr>
          <w:rFonts w:ascii="Times New Roman" w:eastAsia="Times New Roman" w:hAnsi="Times New Roman"/>
          <w:b/>
          <w:sz w:val="24"/>
          <w:szCs w:val="24"/>
          <w:lang w:bidi="en-US"/>
        </w:rPr>
        <w:t>Приложение: Условия за кандидатстване със заявления за подпомагане по Интервенция „II.Г.6 - Инвестиции в основни услуги и дребни по мащаби ин</w:t>
      </w:r>
      <w:r w:rsidR="00C371D9">
        <w:rPr>
          <w:rFonts w:ascii="Times New Roman" w:eastAsia="Times New Roman" w:hAnsi="Times New Roman"/>
          <w:b/>
          <w:sz w:val="24"/>
          <w:szCs w:val="24"/>
          <w:lang w:bidi="en-US"/>
        </w:rPr>
        <w:t xml:space="preserve">фраструктура в селските райони” – втори прием </w:t>
      </w:r>
      <w:r w:rsidRPr="007875B4">
        <w:rPr>
          <w:rFonts w:ascii="Times New Roman" w:eastAsia="Times New Roman" w:hAnsi="Times New Roman"/>
          <w:b/>
          <w:sz w:val="24"/>
          <w:szCs w:val="24"/>
          <w:lang w:bidi="en-US"/>
        </w:rPr>
        <w:t>от Стратегически план за развитие на земеделието и селските райони на Република България за периода 2023-2027 г. ведно с Приложение № 3.</w:t>
      </w:r>
    </w:p>
    <w:p w14:paraId="21DB5385" w14:textId="27E5C5E0" w:rsidR="003A28C7" w:rsidRDefault="003A28C7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34E4E357" w14:textId="13B836C5" w:rsidR="007875B4" w:rsidRDefault="007875B4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1D19EB0D" w14:textId="77777777" w:rsidR="00F026B3" w:rsidRDefault="00F026B3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288ADB5C" w14:textId="77777777" w:rsidR="007875B4" w:rsidRDefault="007875B4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p w14:paraId="2B811FE1" w14:textId="77777777" w:rsidR="00B15796" w:rsidRDefault="003D51B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 УВАЖЕНИЕ,</w:t>
      </w:r>
    </w:p>
    <w:p w14:paraId="13B0B350" w14:textId="66371040" w:rsidR="00B15796" w:rsidRDefault="00840DFD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ИВАН КОСТОВСКИ</w:t>
      </w:r>
    </w:p>
    <w:p w14:paraId="48486F08" w14:textId="5369F916" w:rsidR="007875B4" w:rsidRDefault="0029671F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Кмет на О</w:t>
      </w:r>
      <w:r w:rsidR="003A28C7">
        <w:rPr>
          <w:rFonts w:ascii="Times New Roman" w:hAnsi="Times New Roman"/>
          <w:i/>
          <w:sz w:val="24"/>
          <w:szCs w:val="24"/>
        </w:rPr>
        <w:t xml:space="preserve">бщина Борован   </w:t>
      </w:r>
    </w:p>
    <w:p w14:paraId="7CDBBCDB" w14:textId="6C8DBE84" w:rsidR="00B15796" w:rsidRDefault="003A28C7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</w:t>
      </w:r>
    </w:p>
    <w:p w14:paraId="4C55E889" w14:textId="11D43B57" w:rsidR="00B15796" w:rsidRDefault="003D51B3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</w:t>
      </w:r>
    </w:p>
    <w:p w14:paraId="16C6BF91" w14:textId="7F3CD7FA" w:rsidR="00B15796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Съгласувал</w:t>
      </w:r>
      <w:bookmarkStart w:id="6" w:name="_GoBack"/>
      <w:bookmarkEnd w:id="6"/>
      <w:r>
        <w:rPr>
          <w:rFonts w:ascii="Times New Roman" w:hAnsi="Times New Roman"/>
          <w:i/>
          <w:sz w:val="24"/>
          <w:szCs w:val="24"/>
        </w:rPr>
        <w:t>:</w:t>
      </w:r>
    </w:p>
    <w:p w14:paraId="6473CB89" w14:textId="77777777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233D062B" w14:textId="7E953D41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................................</w:t>
      </w:r>
    </w:p>
    <w:p w14:paraId="198AB037" w14:textId="155FDAD6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Фейсал Кариманов</w:t>
      </w:r>
    </w:p>
    <w:p w14:paraId="195B0887" w14:textId="2CDFAB7F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Директор д-ция „ФСПДАО“</w:t>
      </w:r>
    </w:p>
    <w:p w14:paraId="534509C8" w14:textId="495439B6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31031653" w14:textId="6F51FA4D" w:rsidR="00B15796" w:rsidRDefault="00B15796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36FC40E7" w14:textId="77777777" w:rsidR="00157BC4" w:rsidRDefault="00157BC4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5E7C370E" w14:textId="77777777" w:rsidR="00B15796" w:rsidRDefault="00B15796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5E590A2C" w14:textId="63107314" w:rsidR="00B15796" w:rsidRDefault="003D51B3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Изготвил:</w:t>
      </w:r>
    </w:p>
    <w:p w14:paraId="091BA8A6" w14:textId="0521AEBE" w:rsidR="00305CA0" w:rsidRDefault="00305CA0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79E98C12" w14:textId="77777777" w:rsidR="00157BC4" w:rsidRDefault="00157BC4" w:rsidP="00157BC4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...................................</w:t>
      </w:r>
    </w:p>
    <w:p w14:paraId="0FAF7771" w14:textId="77777777" w:rsidR="00157BC4" w:rsidRDefault="00157BC4" w:rsidP="00157BC4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Веселина Геормезовска</w:t>
      </w:r>
    </w:p>
    <w:p w14:paraId="5985E8EA" w14:textId="77777777" w:rsidR="00157BC4" w:rsidRDefault="00157BC4" w:rsidP="00157BC4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Главен юрисконсулт </w:t>
      </w:r>
    </w:p>
    <w:p w14:paraId="1C7857F0" w14:textId="584E3142" w:rsidR="00A27795" w:rsidRDefault="00A27795" w:rsidP="009E69FB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4AC48E7D" w14:textId="3A84C67B" w:rsidR="00A27795" w:rsidRDefault="00A27795" w:rsidP="009E69FB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12BF3A33" w14:textId="0B335CEF" w:rsidR="00A27795" w:rsidRDefault="00A27795" w:rsidP="009E69FB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4C80FF96" w14:textId="5BA91992" w:rsidR="00A27795" w:rsidRDefault="00A27795" w:rsidP="009E69FB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0146D9D9" w14:textId="776319CA" w:rsidR="00A27795" w:rsidRDefault="00A27795" w:rsidP="009E69FB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2FE15232" w14:textId="0DE75F82" w:rsidR="00A27795" w:rsidRDefault="00A27795" w:rsidP="009E69FB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0047A9EA" w14:textId="350B6A40" w:rsidR="00A27795" w:rsidRDefault="00A27795" w:rsidP="009E69FB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11F7DEB6" w14:textId="16C0E193" w:rsidR="00A27795" w:rsidRDefault="00A27795" w:rsidP="009E69FB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009A8020" w14:textId="1D790F5F" w:rsidR="00157BC4" w:rsidRDefault="00157BC4" w:rsidP="009E69FB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484F7BDD" w14:textId="77777777" w:rsidR="00157BC4" w:rsidRDefault="00157BC4" w:rsidP="009E69FB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0718CD26" w14:textId="45CFC322" w:rsidR="00B15796" w:rsidRDefault="003D51B3">
      <w:pPr>
        <w:tabs>
          <w:tab w:val="left" w:pos="3750"/>
        </w:tabs>
        <w:jc w:val="right"/>
        <w:rPr>
          <w:rFonts w:ascii="Times New Roman" w:hAnsi="Times New Roman"/>
          <w:i/>
          <w:sz w:val="24"/>
          <w:szCs w:val="24"/>
          <w:lang w:val="ru-RU"/>
        </w:rPr>
      </w:pPr>
      <w:r w:rsidRPr="009E69FB">
        <w:rPr>
          <w:rFonts w:ascii="Times New Roman" w:hAnsi="Times New Roman"/>
          <w:i/>
          <w:sz w:val="24"/>
          <w:szCs w:val="24"/>
          <w:lang w:val="ru-RU"/>
        </w:rPr>
        <w:lastRenderedPageBreak/>
        <w:t>Проект!</w:t>
      </w:r>
    </w:p>
    <w:p w14:paraId="4E7DB928" w14:textId="77777777" w:rsidR="00A27795" w:rsidRPr="009E69FB" w:rsidRDefault="00A27795">
      <w:pPr>
        <w:tabs>
          <w:tab w:val="left" w:pos="3750"/>
        </w:tabs>
        <w:jc w:val="right"/>
        <w:rPr>
          <w:rFonts w:ascii="Times New Roman" w:hAnsi="Times New Roman"/>
          <w:i/>
          <w:sz w:val="24"/>
          <w:szCs w:val="24"/>
          <w:lang w:val="ru-RU"/>
        </w:rPr>
      </w:pPr>
    </w:p>
    <w:p w14:paraId="5D82CE9E" w14:textId="77777777" w:rsidR="00B15796" w:rsidRDefault="003D51B3" w:rsidP="00840DFD">
      <w:pPr>
        <w:tabs>
          <w:tab w:val="left" w:pos="3750"/>
        </w:tabs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ОБЩИНСКИ СЪВЕТ – БОРОВАН</w:t>
      </w:r>
    </w:p>
    <w:p w14:paraId="7E3D7CDB" w14:textId="77777777" w:rsidR="00B15796" w:rsidRDefault="003D51B3">
      <w:pPr>
        <w:tabs>
          <w:tab w:val="left" w:pos="375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РЕШЕНИЕ</w:t>
      </w:r>
    </w:p>
    <w:p w14:paraId="59B42616" w14:textId="1F23AC5D" w:rsidR="00E010B2" w:rsidRDefault="003D51B3" w:rsidP="00840DFD">
      <w:pPr>
        <w:tabs>
          <w:tab w:val="left" w:pos="3750"/>
        </w:tabs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№………</w:t>
      </w:r>
      <w:r w:rsidR="00DC511D">
        <w:rPr>
          <w:rFonts w:ascii="Times New Roman" w:hAnsi="Times New Roman"/>
          <w:sz w:val="24"/>
          <w:szCs w:val="24"/>
          <w:lang w:val="ru-RU"/>
        </w:rPr>
        <w:t>/</w:t>
      </w:r>
      <w:r w:rsidR="00840DFD">
        <w:rPr>
          <w:rFonts w:ascii="Times New Roman" w:hAnsi="Times New Roman"/>
          <w:sz w:val="24"/>
          <w:szCs w:val="24"/>
          <w:lang w:val="ru-RU"/>
        </w:rPr>
        <w:t>…..</w:t>
      </w:r>
      <w:r>
        <w:rPr>
          <w:rFonts w:ascii="Times New Roman" w:hAnsi="Times New Roman"/>
          <w:sz w:val="24"/>
          <w:szCs w:val="24"/>
          <w:lang w:val="ru-RU"/>
        </w:rPr>
        <w:t>…………</w:t>
      </w:r>
    </w:p>
    <w:p w14:paraId="219FDAAB" w14:textId="06986559" w:rsidR="00E010B2" w:rsidRPr="00DC511D" w:rsidRDefault="00A27795" w:rsidP="00DC511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ОТНОСНО: </w:t>
      </w:r>
      <w:r w:rsidR="008131B9">
        <w:rPr>
          <w:rFonts w:ascii="Times New Roman" w:hAnsi="Times New Roman"/>
          <w:sz w:val="24"/>
          <w:szCs w:val="24"/>
        </w:rPr>
        <w:t>К</w:t>
      </w:r>
      <w:r w:rsidR="008131B9" w:rsidRPr="00475B17">
        <w:rPr>
          <w:rFonts w:ascii="Times New Roman" w:hAnsi="Times New Roman"/>
          <w:sz w:val="24"/>
          <w:szCs w:val="24"/>
        </w:rPr>
        <w:t xml:space="preserve">андидатстване на Община Борован с проектно </w:t>
      </w:r>
      <w:r w:rsidR="008131B9" w:rsidRPr="00386D14">
        <w:rPr>
          <w:rFonts w:ascii="Times New Roman" w:hAnsi="Times New Roman"/>
          <w:sz w:val="24"/>
          <w:szCs w:val="24"/>
        </w:rPr>
        <w:t xml:space="preserve">предложение </w:t>
      </w:r>
      <w:r w:rsidR="00386D14" w:rsidRPr="00386D14">
        <w:rPr>
          <w:rFonts w:ascii="Times New Roman" w:hAnsi="Times New Roman"/>
          <w:sz w:val="24"/>
          <w:szCs w:val="24"/>
        </w:rPr>
        <w:t xml:space="preserve">„Община Борован - </w:t>
      </w:r>
      <w:commentRangeStart w:id="7"/>
      <w:r w:rsidR="00386D14" w:rsidRPr="00386D14">
        <w:rPr>
          <w:rFonts w:ascii="Times New Roman" w:hAnsi="Times New Roman"/>
          <w:bCs/>
          <w:sz w:val="24"/>
          <w:szCs w:val="24"/>
        </w:rPr>
        <w:t>Подмяна</w:t>
      </w:r>
      <w:commentRangeEnd w:id="7"/>
      <w:r w:rsidR="00386D14" w:rsidRPr="00386D14">
        <w:rPr>
          <w:rStyle w:val="CommentReference"/>
        </w:rPr>
        <w:commentReference w:id="7"/>
      </w:r>
      <w:r w:rsidR="00386D14" w:rsidRPr="00386D14">
        <w:rPr>
          <w:rFonts w:ascii="Times New Roman" w:hAnsi="Times New Roman"/>
          <w:bCs/>
          <w:sz w:val="24"/>
          <w:szCs w:val="24"/>
        </w:rPr>
        <w:t xml:space="preserve"> и изграждане на улично осветление в селата Малорад и Добролево</w:t>
      </w:r>
      <w:r w:rsidR="00386D14" w:rsidRPr="00386D14">
        <w:rPr>
          <w:rFonts w:ascii="Times New Roman" w:hAnsi="Times New Roman"/>
          <w:sz w:val="24"/>
          <w:szCs w:val="24"/>
        </w:rPr>
        <w:t>“</w:t>
      </w:r>
      <w:r w:rsidR="008131B9" w:rsidRPr="00386D14">
        <w:rPr>
          <w:rFonts w:ascii="Times New Roman" w:hAnsi="Times New Roman"/>
          <w:sz w:val="24"/>
          <w:szCs w:val="24"/>
        </w:rPr>
        <w:t xml:space="preserve"> по</w:t>
      </w:r>
      <w:r w:rsidR="008131B9" w:rsidRPr="00475B17">
        <w:rPr>
          <w:rFonts w:ascii="Times New Roman" w:hAnsi="Times New Roman"/>
          <w:sz w:val="24"/>
          <w:szCs w:val="24"/>
        </w:rPr>
        <w:t xml:space="preserve"> Интервенция „II.Г.6 - Инвестиции в основни услуги и дребни по мащаби инфраструктура в селските райони”</w:t>
      </w:r>
      <w:r w:rsidR="008131B9">
        <w:rPr>
          <w:rFonts w:ascii="Times New Roman" w:eastAsia="Times New Roman" w:hAnsi="Times New Roman"/>
          <w:bCs/>
          <w:noProof/>
          <w:color w:val="000000"/>
          <w:sz w:val="24"/>
          <w:szCs w:val="24"/>
        </w:rPr>
        <w:t>– втори прием</w:t>
      </w:r>
      <w:r w:rsidR="008131B9" w:rsidRPr="00475B17">
        <w:rPr>
          <w:rFonts w:ascii="Times New Roman" w:hAnsi="Times New Roman"/>
          <w:sz w:val="24"/>
          <w:szCs w:val="24"/>
        </w:rPr>
        <w:t xml:space="preserve"> от Стратегически план за развитие на земеделието и селските райони на Република България за периода 2023-2027 </w:t>
      </w:r>
      <w:r w:rsidR="00840DFD" w:rsidRPr="00475B17">
        <w:rPr>
          <w:rFonts w:ascii="Times New Roman" w:hAnsi="Times New Roman"/>
          <w:sz w:val="24"/>
          <w:szCs w:val="24"/>
        </w:rPr>
        <w:t>г.</w:t>
      </w:r>
    </w:p>
    <w:p w14:paraId="78C15FA9" w14:textId="2F081A09" w:rsidR="00E010B2" w:rsidRDefault="003D51B3" w:rsidP="00840DFD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ОБЩИНСКИ СЪВЕТ</w:t>
      </w:r>
    </w:p>
    <w:p w14:paraId="3C626763" w14:textId="06A0FCF5" w:rsidR="00E010B2" w:rsidRPr="007875B4" w:rsidRDefault="00DC511D" w:rsidP="00DC511D">
      <w:pPr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 xml:space="preserve">На основание </w:t>
      </w:r>
      <w:r w:rsidR="008131B9">
        <w:rPr>
          <w:rFonts w:ascii="Times New Roman" w:hAnsi="Times New Roman"/>
          <w:sz w:val="24"/>
          <w:szCs w:val="24"/>
        </w:rPr>
        <w:t xml:space="preserve">чл. 21, ал. 2 от Закона за местното самоуправление и местната администрация (ЗМСМА), във връзка с </w:t>
      </w:r>
      <w:r w:rsidR="008131B9" w:rsidRPr="00BC3F86">
        <w:rPr>
          <w:rFonts w:ascii="Times New Roman" w:hAnsi="Times New Roman"/>
          <w:sz w:val="24"/>
          <w:szCs w:val="24"/>
        </w:rPr>
        <w:t>чл. 21, ал. 1, т. 8 и т. 23</w:t>
      </w:r>
      <w:r w:rsidR="008131B9">
        <w:rPr>
          <w:rFonts w:ascii="Times New Roman" w:hAnsi="Times New Roman"/>
          <w:sz w:val="24"/>
          <w:szCs w:val="24"/>
        </w:rPr>
        <w:t xml:space="preserve"> от ЗМСМА,</w:t>
      </w:r>
      <w:r w:rsidR="008131B9" w:rsidRPr="00BC3F86">
        <w:rPr>
          <w:rFonts w:ascii="Times New Roman" w:hAnsi="Times New Roman"/>
          <w:sz w:val="24"/>
          <w:szCs w:val="24"/>
        </w:rPr>
        <w:t xml:space="preserve"> във връзка с чл. 17, ал. 1, т. 2 от </w:t>
      </w:r>
      <w:r w:rsidR="008131B9">
        <w:rPr>
          <w:rFonts w:ascii="Times New Roman" w:hAnsi="Times New Roman"/>
          <w:sz w:val="24"/>
          <w:szCs w:val="24"/>
        </w:rPr>
        <w:t>ЗМСМА</w:t>
      </w:r>
      <w:r w:rsidR="008131B9" w:rsidRPr="00BC3F86">
        <w:rPr>
          <w:rFonts w:ascii="Times New Roman" w:hAnsi="Times New Roman"/>
          <w:sz w:val="24"/>
          <w:szCs w:val="24"/>
        </w:rPr>
        <w:t xml:space="preserve">, и в съответствие с Условия за кандидатстване със заявления за подпомагане по </w:t>
      </w:r>
      <w:r w:rsidR="008131B9" w:rsidRPr="00475B17">
        <w:rPr>
          <w:rFonts w:ascii="Times New Roman" w:hAnsi="Times New Roman"/>
          <w:sz w:val="24"/>
          <w:szCs w:val="24"/>
        </w:rPr>
        <w:t>Интервенция „II.Г.6 - Инвестиции в основни услуги и дребни по мащаби инфраструктура в селските райони”</w:t>
      </w:r>
      <w:r w:rsidR="008131B9">
        <w:rPr>
          <w:rFonts w:ascii="Times New Roman" w:eastAsia="Times New Roman" w:hAnsi="Times New Roman"/>
          <w:bCs/>
          <w:noProof/>
          <w:color w:val="000000"/>
          <w:sz w:val="24"/>
          <w:szCs w:val="24"/>
        </w:rPr>
        <w:t>– втори прием</w:t>
      </w:r>
      <w:r w:rsidR="008131B9" w:rsidRPr="00475B17">
        <w:rPr>
          <w:rFonts w:ascii="Times New Roman" w:hAnsi="Times New Roman"/>
          <w:sz w:val="24"/>
          <w:szCs w:val="24"/>
        </w:rPr>
        <w:t xml:space="preserve"> </w:t>
      </w:r>
      <w:r w:rsidR="008131B9" w:rsidRPr="00BC3F86">
        <w:rPr>
          <w:rFonts w:ascii="Times New Roman" w:hAnsi="Times New Roman"/>
          <w:sz w:val="24"/>
          <w:szCs w:val="24"/>
        </w:rPr>
        <w:t xml:space="preserve">от Стратегически план за развитие на земеделието и селските райони на Република България за периода 2023-2027 г., утвърдени със Заповед </w:t>
      </w:r>
      <w:r w:rsidR="008131B9">
        <w:rPr>
          <w:rFonts w:ascii="Times New Roman" w:hAnsi="Times New Roman"/>
          <w:sz w:val="24"/>
          <w:szCs w:val="24"/>
        </w:rPr>
        <w:t>№ РД09-465</w:t>
      </w:r>
      <w:r w:rsidR="008131B9" w:rsidRPr="00FF24C2">
        <w:rPr>
          <w:rFonts w:ascii="Times New Roman" w:hAnsi="Times New Roman"/>
          <w:sz w:val="24"/>
          <w:szCs w:val="24"/>
        </w:rPr>
        <w:t xml:space="preserve"> от </w:t>
      </w:r>
      <w:r w:rsidR="008131B9">
        <w:rPr>
          <w:rFonts w:ascii="Times New Roman" w:hAnsi="Times New Roman"/>
          <w:sz w:val="24"/>
          <w:szCs w:val="24"/>
        </w:rPr>
        <w:t>02.05.</w:t>
      </w:r>
      <w:r w:rsidR="008131B9" w:rsidRPr="00FF24C2">
        <w:rPr>
          <w:rFonts w:ascii="Times New Roman" w:hAnsi="Times New Roman"/>
          <w:sz w:val="24"/>
          <w:szCs w:val="24"/>
        </w:rPr>
        <w:t>202</w:t>
      </w:r>
      <w:r w:rsidR="008131B9" w:rsidRPr="00566BEA">
        <w:rPr>
          <w:rFonts w:ascii="Times New Roman" w:hAnsi="Times New Roman"/>
          <w:sz w:val="24"/>
          <w:szCs w:val="24"/>
          <w:lang w:val="ru-RU"/>
        </w:rPr>
        <w:t>5</w:t>
      </w:r>
      <w:r w:rsidR="008131B9" w:rsidRPr="00FF24C2">
        <w:rPr>
          <w:rFonts w:ascii="Times New Roman" w:hAnsi="Times New Roman"/>
          <w:sz w:val="24"/>
          <w:szCs w:val="24"/>
        </w:rPr>
        <w:t xml:space="preserve"> </w:t>
      </w:r>
      <w:r w:rsidR="008131B9" w:rsidRPr="00BC3F86">
        <w:rPr>
          <w:rFonts w:ascii="Times New Roman" w:hAnsi="Times New Roman"/>
          <w:sz w:val="24"/>
          <w:szCs w:val="24"/>
        </w:rPr>
        <w:t>г. на Заместник-министъра на земеделието</w:t>
      </w:r>
      <w:r w:rsidR="008131B9">
        <w:rPr>
          <w:rFonts w:ascii="Times New Roman" w:hAnsi="Times New Roman"/>
          <w:sz w:val="24"/>
          <w:szCs w:val="24"/>
        </w:rPr>
        <w:t xml:space="preserve"> и храните, и </w:t>
      </w:r>
      <w:r w:rsidR="008131B9" w:rsidRPr="00125010">
        <w:rPr>
          <w:rFonts w:ascii="Times New Roman" w:hAnsi="Times New Roman"/>
          <w:sz w:val="24"/>
          <w:szCs w:val="24"/>
        </w:rPr>
        <w:t>чл. 60, ал.</w:t>
      </w:r>
      <w:r w:rsidR="008131B9">
        <w:rPr>
          <w:rFonts w:ascii="Times New Roman" w:hAnsi="Times New Roman"/>
          <w:sz w:val="24"/>
          <w:szCs w:val="24"/>
        </w:rPr>
        <w:t xml:space="preserve"> 1 от Административнопроцесуалния</w:t>
      </w:r>
      <w:r w:rsidR="008131B9" w:rsidRPr="00125010">
        <w:rPr>
          <w:rFonts w:ascii="Times New Roman" w:hAnsi="Times New Roman"/>
          <w:sz w:val="24"/>
          <w:szCs w:val="24"/>
        </w:rPr>
        <w:t xml:space="preserve"> кодекс (АПК), съгласно който се допуска предварително изпълнение на административен акт,</w:t>
      </w:r>
      <w:r w:rsidR="008131B9" w:rsidRPr="0012501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131B9" w:rsidRPr="00125010">
        <w:rPr>
          <w:rFonts w:ascii="Times New Roman" w:hAnsi="Times New Roman"/>
          <w:sz w:val="24"/>
          <w:szCs w:val="24"/>
        </w:rPr>
        <w:t>с цел да се защитят особено важни обществени интереси и ако от закъснението на изпълнението може да последва значителна или трудно поправима вреда</w:t>
      </w:r>
      <w:r w:rsidR="007875B4" w:rsidRPr="007875B4">
        <w:rPr>
          <w:rFonts w:ascii="Times New Roman" w:hAnsi="Times New Roman"/>
          <w:bCs/>
          <w:sz w:val="24"/>
          <w:szCs w:val="24"/>
        </w:rPr>
        <w:t>, при мотиви, изложени в докладната записка,</w:t>
      </w:r>
      <w:r w:rsidRPr="007875B4">
        <w:rPr>
          <w:rFonts w:ascii="Times New Roman" w:hAnsi="Times New Roman"/>
          <w:bCs/>
          <w:sz w:val="24"/>
          <w:szCs w:val="24"/>
        </w:rPr>
        <w:t xml:space="preserve"> и след проведенот</w:t>
      </w:r>
      <w:r w:rsidR="007875B4" w:rsidRPr="007875B4">
        <w:rPr>
          <w:rFonts w:ascii="Times New Roman" w:hAnsi="Times New Roman"/>
          <w:bCs/>
          <w:sz w:val="24"/>
          <w:szCs w:val="24"/>
        </w:rPr>
        <w:t>о ПОИМЕННО гласуване</w:t>
      </w:r>
    </w:p>
    <w:p w14:paraId="65959C61" w14:textId="77777777" w:rsidR="00B15796" w:rsidRDefault="003D51B3">
      <w:pPr>
        <w:tabs>
          <w:tab w:val="left" w:pos="3750"/>
        </w:tabs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РЕШИ:</w:t>
      </w:r>
    </w:p>
    <w:p w14:paraId="39D14899" w14:textId="7B43B246" w:rsidR="008131B9" w:rsidRPr="007875B4" w:rsidRDefault="008131B9" w:rsidP="008131B9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 xml:space="preserve">Общински съвет – Борован дава съгласие Община Борован да участва по </w:t>
      </w:r>
      <w:r w:rsidRPr="00475B17">
        <w:rPr>
          <w:rFonts w:ascii="Times New Roman" w:hAnsi="Times New Roman"/>
          <w:sz w:val="24"/>
          <w:szCs w:val="24"/>
        </w:rPr>
        <w:t>Интервенция „II.Г.6 - Инвестиции в основни услуги и дребни по мащаби инфраструктура в селските райони”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</w:rPr>
        <w:t>– втори прием</w:t>
      </w:r>
      <w:r w:rsidRPr="00475B17">
        <w:rPr>
          <w:rFonts w:ascii="Times New Roman" w:hAnsi="Times New Roman"/>
          <w:sz w:val="24"/>
          <w:szCs w:val="24"/>
        </w:rPr>
        <w:t xml:space="preserve"> </w:t>
      </w:r>
      <w:r w:rsidRPr="007875B4">
        <w:rPr>
          <w:rFonts w:ascii="Times New Roman" w:hAnsi="Times New Roman"/>
          <w:bCs/>
          <w:sz w:val="24"/>
          <w:szCs w:val="24"/>
        </w:rPr>
        <w:t xml:space="preserve">от Стратегически план за развитие на земеделието и селските райони на Република България за периода 2023-2027 г. с проектно предложение </w:t>
      </w:r>
      <w:r w:rsidR="00E72707" w:rsidRPr="00386D14">
        <w:rPr>
          <w:rFonts w:ascii="Times New Roman" w:hAnsi="Times New Roman"/>
          <w:sz w:val="24"/>
          <w:szCs w:val="24"/>
        </w:rPr>
        <w:t xml:space="preserve">„Община Борован - </w:t>
      </w:r>
      <w:commentRangeStart w:id="8"/>
      <w:r w:rsidR="00E72707" w:rsidRPr="00386D14">
        <w:rPr>
          <w:rFonts w:ascii="Times New Roman" w:hAnsi="Times New Roman"/>
          <w:bCs/>
          <w:sz w:val="24"/>
          <w:szCs w:val="24"/>
        </w:rPr>
        <w:t>Подмяна</w:t>
      </w:r>
      <w:commentRangeEnd w:id="8"/>
      <w:r w:rsidR="00E72707" w:rsidRPr="00386D14">
        <w:rPr>
          <w:rStyle w:val="CommentReference"/>
        </w:rPr>
        <w:commentReference w:id="8"/>
      </w:r>
      <w:r w:rsidR="00E72707" w:rsidRPr="00386D14">
        <w:rPr>
          <w:rFonts w:ascii="Times New Roman" w:hAnsi="Times New Roman"/>
          <w:bCs/>
          <w:sz w:val="24"/>
          <w:szCs w:val="24"/>
        </w:rPr>
        <w:t xml:space="preserve"> и изграждане на улично осветление в селата Малорад и Добролево</w:t>
      </w:r>
      <w:r w:rsidR="00E72707" w:rsidRPr="00386D14">
        <w:rPr>
          <w:rFonts w:ascii="Times New Roman" w:hAnsi="Times New Roman"/>
          <w:sz w:val="24"/>
          <w:szCs w:val="24"/>
        </w:rPr>
        <w:t>“</w:t>
      </w:r>
      <w:r w:rsidR="00E72707" w:rsidRPr="00E72707">
        <w:rPr>
          <w:rFonts w:ascii="Times New Roman" w:hAnsi="Times New Roman"/>
          <w:sz w:val="24"/>
          <w:szCs w:val="24"/>
          <w:lang w:val="ru-RU"/>
        </w:rPr>
        <w:t>.</w:t>
      </w:r>
    </w:p>
    <w:p w14:paraId="2CDAD5A6" w14:textId="1E414DEA" w:rsidR="008131B9" w:rsidRPr="00B90963" w:rsidRDefault="008131B9" w:rsidP="008131B9">
      <w:pPr>
        <w:pStyle w:val="ListParagraph"/>
        <w:numPr>
          <w:ilvl w:val="0"/>
          <w:numId w:val="10"/>
        </w:num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 xml:space="preserve">Потвърждава, че дейностите по проектно предложение </w:t>
      </w:r>
      <w:r w:rsidR="00E72707" w:rsidRPr="00386D14">
        <w:rPr>
          <w:rFonts w:ascii="Times New Roman" w:hAnsi="Times New Roman"/>
          <w:sz w:val="24"/>
          <w:szCs w:val="24"/>
        </w:rPr>
        <w:t xml:space="preserve">„Община Борован - </w:t>
      </w:r>
      <w:commentRangeStart w:id="9"/>
      <w:r w:rsidR="00E72707" w:rsidRPr="00386D14">
        <w:rPr>
          <w:rFonts w:ascii="Times New Roman" w:hAnsi="Times New Roman"/>
          <w:bCs/>
          <w:sz w:val="24"/>
          <w:szCs w:val="24"/>
        </w:rPr>
        <w:t>Подмяна</w:t>
      </w:r>
      <w:commentRangeEnd w:id="9"/>
      <w:r w:rsidR="00E72707" w:rsidRPr="00386D14">
        <w:rPr>
          <w:rStyle w:val="CommentReference"/>
        </w:rPr>
        <w:commentReference w:id="9"/>
      </w:r>
      <w:r w:rsidR="00E72707" w:rsidRPr="00386D14">
        <w:rPr>
          <w:rFonts w:ascii="Times New Roman" w:hAnsi="Times New Roman"/>
          <w:bCs/>
          <w:sz w:val="24"/>
          <w:szCs w:val="24"/>
        </w:rPr>
        <w:t xml:space="preserve"> и изграждане на улично осветление в селата Малорад и Добролево</w:t>
      </w:r>
      <w:r w:rsidR="00E72707" w:rsidRPr="00386D14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75B4">
        <w:rPr>
          <w:rFonts w:ascii="Times New Roman" w:hAnsi="Times New Roman"/>
          <w:bCs/>
          <w:sz w:val="24"/>
          <w:szCs w:val="24"/>
        </w:rPr>
        <w:t xml:space="preserve">съответстват на Стратегическа цел II: Балансирано териториално развитие, чрез комплексно подобряване състоянието на техническата и социална инфраструктура и жизнената среда, съхраняване и опазване на природното богатство и културно-историческо наследство., Приоритет 2: Развитие на инфраструктурата, опазване на околната среда, природното богатство и културно-историческото наследство, </w:t>
      </w:r>
      <w:r w:rsidRPr="00991035">
        <w:rPr>
          <w:rFonts w:ascii="Times New Roman" w:hAnsi="Times New Roman"/>
          <w:bCs/>
          <w:sz w:val="24"/>
          <w:szCs w:val="24"/>
        </w:rPr>
        <w:t>мярка 2.3. Рехабилитация на уличното осветление в селищата на община Борован, заложени в Плана за интегрирано</w:t>
      </w:r>
      <w:r w:rsidRPr="00B90963">
        <w:rPr>
          <w:rFonts w:ascii="Times New Roman" w:hAnsi="Times New Roman"/>
          <w:bCs/>
          <w:sz w:val="24"/>
          <w:szCs w:val="24"/>
        </w:rPr>
        <w:t xml:space="preserve"> развитие на община Борован, област Враца за периода 2021-2027 г.</w:t>
      </w:r>
    </w:p>
    <w:p w14:paraId="62430064" w14:textId="77777777" w:rsidR="008131B9" w:rsidRDefault="008131B9" w:rsidP="008131B9">
      <w:pPr>
        <w:pStyle w:val="ListParagraph"/>
        <w:numPr>
          <w:ilvl w:val="0"/>
          <w:numId w:val="10"/>
        </w:numPr>
        <w:spacing w:after="0" w:line="259" w:lineRule="auto"/>
        <w:jc w:val="both"/>
        <w:rPr>
          <w:rFonts w:ascii="Times New Roman" w:hAnsi="Times New Roman"/>
          <w:bCs/>
          <w:sz w:val="24"/>
          <w:szCs w:val="24"/>
        </w:rPr>
      </w:pPr>
      <w:r w:rsidRPr="007875B4">
        <w:rPr>
          <w:rFonts w:ascii="Times New Roman" w:hAnsi="Times New Roman"/>
          <w:bCs/>
          <w:sz w:val="24"/>
          <w:szCs w:val="24"/>
        </w:rPr>
        <w:t xml:space="preserve">Упълномощава Кмета на Община Борован да предприеме всички необходими правни и фактически действия за подготовка на проекта по т. 1, окомплектоване на документацията и кандидатстване по </w:t>
      </w:r>
      <w:r w:rsidRPr="00475B17">
        <w:rPr>
          <w:rFonts w:ascii="Times New Roman" w:hAnsi="Times New Roman"/>
          <w:sz w:val="24"/>
          <w:szCs w:val="24"/>
        </w:rPr>
        <w:t>Интервенция „II.Г.6 - Инвестиции в основни услуги и дребни по мащаби инфраструктура в селските райони”</w:t>
      </w:r>
      <w:r>
        <w:rPr>
          <w:rFonts w:ascii="Times New Roman" w:eastAsia="Times New Roman" w:hAnsi="Times New Roman"/>
          <w:bCs/>
          <w:noProof/>
          <w:color w:val="000000"/>
          <w:sz w:val="24"/>
          <w:szCs w:val="24"/>
        </w:rPr>
        <w:t>– втори прием</w:t>
      </w:r>
      <w:r w:rsidRPr="00475B17">
        <w:rPr>
          <w:rFonts w:ascii="Times New Roman" w:hAnsi="Times New Roman"/>
          <w:sz w:val="24"/>
          <w:szCs w:val="24"/>
        </w:rPr>
        <w:t xml:space="preserve"> </w:t>
      </w:r>
      <w:r w:rsidRPr="007875B4">
        <w:rPr>
          <w:rFonts w:ascii="Times New Roman" w:hAnsi="Times New Roman"/>
          <w:bCs/>
          <w:sz w:val="24"/>
          <w:szCs w:val="24"/>
        </w:rPr>
        <w:t>от Стратегически план за развитие на земеделието и селските райони на Република България за периода 2023-2027 г.</w:t>
      </w:r>
    </w:p>
    <w:p w14:paraId="3F72FA48" w14:textId="77777777" w:rsidR="008131B9" w:rsidRPr="00816EFA" w:rsidRDefault="008131B9" w:rsidP="008131B9">
      <w:pPr>
        <w:numPr>
          <w:ilvl w:val="0"/>
          <w:numId w:val="10"/>
        </w:numPr>
        <w:spacing w:after="0"/>
        <w:jc w:val="both"/>
        <w:rPr>
          <w:rStyle w:val="Emphasis"/>
          <w:rFonts w:ascii="Times New Roman" w:hAnsi="Times New Roman"/>
          <w:i w:val="0"/>
          <w:sz w:val="24"/>
          <w:szCs w:val="24"/>
          <w:lang w:val="ru-RU"/>
        </w:rPr>
      </w:pPr>
      <w:r w:rsidRPr="004076AE">
        <w:rPr>
          <w:rStyle w:val="Emphasis"/>
          <w:rFonts w:ascii="Times New Roman" w:hAnsi="Times New Roman"/>
          <w:i w:val="0"/>
          <w:sz w:val="24"/>
          <w:szCs w:val="24"/>
        </w:rPr>
        <w:lastRenderedPageBreak/>
        <w:t>Общински съвет</w:t>
      </w:r>
      <w:r>
        <w:rPr>
          <w:rStyle w:val="Emphasis"/>
          <w:rFonts w:ascii="Times New Roman" w:hAnsi="Times New Roman"/>
          <w:i w:val="0"/>
          <w:sz w:val="24"/>
          <w:szCs w:val="24"/>
        </w:rPr>
        <w:t xml:space="preserve"> </w:t>
      </w:r>
      <w:r w:rsidRPr="004076AE">
        <w:rPr>
          <w:rStyle w:val="Emphasis"/>
          <w:rFonts w:ascii="Times New Roman" w:hAnsi="Times New Roman"/>
          <w:i w:val="0"/>
          <w:sz w:val="24"/>
          <w:szCs w:val="24"/>
        </w:rPr>
        <w:t xml:space="preserve">– </w:t>
      </w:r>
      <w:r>
        <w:rPr>
          <w:rStyle w:val="Emphasis"/>
          <w:rFonts w:ascii="Times New Roman" w:hAnsi="Times New Roman"/>
          <w:i w:val="0"/>
          <w:sz w:val="24"/>
          <w:szCs w:val="24"/>
        </w:rPr>
        <w:t>Борован</w:t>
      </w:r>
      <w:r w:rsidRPr="004076AE">
        <w:rPr>
          <w:rStyle w:val="Emphasis"/>
          <w:rFonts w:ascii="Times New Roman" w:hAnsi="Times New Roman"/>
          <w:i w:val="0"/>
          <w:sz w:val="24"/>
          <w:szCs w:val="24"/>
        </w:rPr>
        <w:t xml:space="preserve"> д</w:t>
      </w:r>
      <w:proofErr w:type="spellStart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>опуска</w:t>
      </w:r>
      <w:proofErr w:type="spellEnd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 xml:space="preserve"> </w:t>
      </w:r>
      <w:proofErr w:type="spellStart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>предварително</w:t>
      </w:r>
      <w:proofErr w:type="spellEnd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 xml:space="preserve"> </w:t>
      </w:r>
      <w:proofErr w:type="spellStart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>изпълнение</w:t>
      </w:r>
      <w:proofErr w:type="spellEnd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>решението</w:t>
      </w:r>
      <w:proofErr w:type="spellEnd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 xml:space="preserve"> от </w:t>
      </w:r>
      <w:proofErr w:type="spellStart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>деня</w:t>
      </w:r>
      <w:proofErr w:type="spellEnd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 xml:space="preserve"> на </w:t>
      </w:r>
      <w:proofErr w:type="spellStart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>приемането</w:t>
      </w:r>
      <w:proofErr w:type="spellEnd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 xml:space="preserve"> </w:t>
      </w:r>
      <w:proofErr w:type="spellStart"/>
      <w:r w:rsidRPr="00816EFA">
        <w:rPr>
          <w:rStyle w:val="Emphasis"/>
          <w:rFonts w:ascii="Times New Roman" w:hAnsi="Times New Roman"/>
          <w:i w:val="0"/>
          <w:sz w:val="24"/>
          <w:szCs w:val="24"/>
          <w:lang w:val="ru-RU"/>
        </w:rPr>
        <w:t>му</w:t>
      </w:r>
      <w:proofErr w:type="spellEnd"/>
      <w:r w:rsidRPr="004076AE">
        <w:rPr>
          <w:rStyle w:val="Emphasis"/>
          <w:rFonts w:ascii="Times New Roman" w:hAnsi="Times New Roman"/>
          <w:i w:val="0"/>
          <w:sz w:val="24"/>
          <w:szCs w:val="24"/>
        </w:rPr>
        <w:t>, съгласно чл. 60, ал. 1 от АПК.</w:t>
      </w:r>
    </w:p>
    <w:p w14:paraId="38F882F5" w14:textId="77777777" w:rsidR="008131B9" w:rsidRDefault="008131B9" w:rsidP="008131B9">
      <w:pPr>
        <w:spacing w:after="160" w:line="259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0C4D2F0" w14:textId="77777777" w:rsidR="008131B9" w:rsidRPr="00F837A7" w:rsidRDefault="008131B9" w:rsidP="008131B9">
      <w:pPr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МОТИВИ: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Насто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ящето решение се прие на основание</w:t>
      </w:r>
      <w:r w:rsidRPr="00925D4D">
        <w:rPr>
          <w:rFonts w:ascii="Times New Roman" w:hAnsi="Times New Roman"/>
          <w:sz w:val="24"/>
          <w:szCs w:val="24"/>
        </w:rPr>
        <w:t xml:space="preserve"> </w:t>
      </w:r>
      <w:r w:rsidRPr="00C371D9">
        <w:rPr>
          <w:rFonts w:ascii="Times New Roman" w:hAnsi="Times New Roman"/>
          <w:sz w:val="24"/>
          <w:szCs w:val="24"/>
        </w:rPr>
        <w:t>чл. 21, ал. 2 от Закона за местното самоуправление и местната администрация (ЗМСМА), във връзка с чл. 21, ал. 1, т. 8 и т. 23 от ЗМСМА, във връзка с чл. 17, ал. 1, т. 2 от ЗМСМА, и в съответствие с Условия за кандидатстване със заявления за подпомагане по Интервенция „II.Г.6 - Инвестиции в основни услуги и дребни по мащаби инфраструктура в селските райони”</w:t>
      </w:r>
      <w:r w:rsidRPr="00C371D9">
        <w:rPr>
          <w:rFonts w:ascii="Times New Roman" w:hAnsi="Times New Roman"/>
          <w:bCs/>
          <w:sz w:val="24"/>
          <w:szCs w:val="24"/>
        </w:rPr>
        <w:t>– втори прием</w:t>
      </w:r>
      <w:r w:rsidRPr="00C371D9">
        <w:rPr>
          <w:rFonts w:ascii="Times New Roman" w:hAnsi="Times New Roman"/>
          <w:sz w:val="24"/>
          <w:szCs w:val="24"/>
        </w:rPr>
        <w:t xml:space="preserve"> от Стратегически план за развитие на земеделието и селските райони на Република България за периода 2023-2027 г., утвърдени със Заповед № РД09-465 от 02.05.202</w:t>
      </w:r>
      <w:r w:rsidRPr="00C371D9">
        <w:rPr>
          <w:rFonts w:ascii="Times New Roman" w:hAnsi="Times New Roman"/>
          <w:sz w:val="24"/>
          <w:szCs w:val="24"/>
          <w:lang w:val="ru-RU"/>
        </w:rPr>
        <w:t>5</w:t>
      </w:r>
      <w:r w:rsidRPr="00C371D9">
        <w:rPr>
          <w:rFonts w:ascii="Times New Roman" w:hAnsi="Times New Roman"/>
          <w:sz w:val="24"/>
          <w:szCs w:val="24"/>
        </w:rPr>
        <w:t xml:space="preserve"> г. на Заместник-министъра на земеделието и храните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076AE">
        <w:rPr>
          <w:rFonts w:ascii="Times New Roman" w:hAnsi="Times New Roman"/>
          <w:sz w:val="24"/>
          <w:szCs w:val="24"/>
        </w:rPr>
        <w:t>и с чл. 60, ал.</w:t>
      </w:r>
      <w:r>
        <w:rPr>
          <w:rFonts w:ascii="Times New Roman" w:hAnsi="Times New Roman"/>
          <w:sz w:val="24"/>
          <w:szCs w:val="24"/>
        </w:rPr>
        <w:t xml:space="preserve"> 1 от Административнопроцесуалния</w:t>
      </w:r>
      <w:r w:rsidRPr="004076AE">
        <w:rPr>
          <w:rFonts w:ascii="Times New Roman" w:hAnsi="Times New Roman"/>
          <w:sz w:val="24"/>
          <w:szCs w:val="24"/>
        </w:rPr>
        <w:t xml:space="preserve"> кодекс (АПК)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като същото се допуска до предварително изпълнение поради следните причини: срокът за подаване на проектни предложения </w:t>
      </w:r>
      <w:r w:rsidRPr="00C371D9">
        <w:rPr>
          <w:rFonts w:ascii="Times New Roman" w:hAnsi="Times New Roman"/>
          <w:sz w:val="24"/>
          <w:szCs w:val="24"/>
        </w:rPr>
        <w:t>за подпомагане по Интервенция „II.Г.6 - Инвестиции в основни услуги и дребни по мащаби инфраструктура в селските райони”</w:t>
      </w:r>
      <w:r w:rsidRPr="00C371D9">
        <w:rPr>
          <w:rFonts w:ascii="Times New Roman" w:hAnsi="Times New Roman"/>
          <w:bCs/>
          <w:sz w:val="24"/>
          <w:szCs w:val="24"/>
        </w:rPr>
        <w:t>– втори прием</w:t>
      </w:r>
      <w:r w:rsidRPr="00C371D9">
        <w:rPr>
          <w:rFonts w:ascii="Times New Roman" w:hAnsi="Times New Roman"/>
          <w:sz w:val="24"/>
          <w:szCs w:val="24"/>
        </w:rPr>
        <w:t xml:space="preserve"> от Стратегически план за развитие на земеделието и селските райони на Република България за периода 2023-2027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31B9">
        <w:rPr>
          <w:rFonts w:ascii="Times New Roman" w:hAnsi="Times New Roman"/>
          <w:b/>
          <w:sz w:val="24"/>
          <w:szCs w:val="24"/>
          <w:u w:val="single"/>
        </w:rPr>
        <w:t>е до 04.07.2025 г.</w:t>
      </w:r>
      <w:r>
        <w:rPr>
          <w:rFonts w:ascii="Times New Roman" w:hAnsi="Times New Roman"/>
          <w:sz w:val="24"/>
          <w:szCs w:val="24"/>
        </w:rPr>
        <w:t xml:space="preserve"> С реализирането на проектното предложение ще се </w:t>
      </w:r>
      <w:r>
        <w:rPr>
          <w:rFonts w:ascii="Times New Roman" w:hAnsi="Times New Roman"/>
          <w:iCs/>
          <w:sz w:val="24"/>
          <w:szCs w:val="24"/>
        </w:rPr>
        <w:t>повиши енергийната ефективност на уличното осветление на селата Малорад и Добролево, както и ще се намалят до минимум преките разходи за улично осветление</w:t>
      </w:r>
      <w:r>
        <w:rPr>
          <w:rFonts w:ascii="Times New Roman" w:hAnsi="Times New Roman"/>
          <w:sz w:val="24"/>
          <w:szCs w:val="24"/>
        </w:rPr>
        <w:t xml:space="preserve">. Пропускането на тази възможност води до необходимостта от постигане на целите със собствени средства. Към днешна дата в населените места осветителните тела са физически амортизирани. Същите не могат да възпроизведат осветеност и яркост в съответствие с нормата. Част от тях са с живачни лампи, което от една страна увеличава разхода на ел. енергия, а от друга – не води до спазване на установените стандарти и норми. Настоящето решение се явява необходимо приложение към цялостната документация по кандидатстване по Интервенцията и допускането му до предварително изпълнение е единствената възможност за спазване на сроковете за кандидатстване отчитайки датата за провеждане на насроченото от Общински съвет – Борован заседание – 27.06.2025 г. </w:t>
      </w:r>
      <w:r w:rsidRPr="008131B9">
        <w:rPr>
          <w:rFonts w:ascii="Times New Roman" w:hAnsi="Times New Roman"/>
          <w:bCs/>
          <w:sz w:val="24"/>
          <w:szCs w:val="24"/>
        </w:rPr>
        <w:t xml:space="preserve">След като се гласува </w:t>
      </w:r>
      <w:r>
        <w:rPr>
          <w:rFonts w:ascii="Times New Roman" w:hAnsi="Times New Roman"/>
          <w:bCs/>
          <w:sz w:val="24"/>
          <w:szCs w:val="24"/>
        </w:rPr>
        <w:t>внесеното предложение</w:t>
      </w:r>
      <w:r w:rsidRPr="008131B9">
        <w:rPr>
          <w:rFonts w:ascii="Times New Roman" w:hAnsi="Times New Roman"/>
          <w:bCs/>
          <w:sz w:val="24"/>
          <w:szCs w:val="24"/>
        </w:rPr>
        <w:t xml:space="preserve"> и при положение, че същото бъде прието, съгласно ЗМСМА решението на Общински съвет като административен акт подлежи на връщане от областния управител или оспорване по реда и условията на закона. След изтичане на срокa за обжалване на акта, същият влиза в законна сила. </w:t>
      </w:r>
      <w:r>
        <w:rPr>
          <w:rFonts w:ascii="Times New Roman" w:hAnsi="Times New Roman"/>
          <w:sz w:val="24"/>
          <w:szCs w:val="24"/>
        </w:rPr>
        <w:t xml:space="preserve">Предвид изложеното решението се взема и привежда в изпълнение в условията на чл. 60, ал. 1 от АПК, за да могат  да се защитят особено важни обществени интереси </w:t>
      </w:r>
      <w:r w:rsidRPr="004076AE">
        <w:rPr>
          <w:rFonts w:ascii="Times New Roman" w:hAnsi="Times New Roman"/>
          <w:sz w:val="24"/>
          <w:szCs w:val="24"/>
        </w:rPr>
        <w:t>и ако от закъснението на изпълнението може да последва значителна или трудно поправима вреда</w:t>
      </w:r>
      <w:r>
        <w:rPr>
          <w:rFonts w:ascii="Times New Roman" w:hAnsi="Times New Roman"/>
          <w:sz w:val="24"/>
          <w:szCs w:val="24"/>
        </w:rPr>
        <w:t>.</w:t>
      </w:r>
    </w:p>
    <w:p w14:paraId="22799676" w14:textId="71D38FEA" w:rsidR="001C6425" w:rsidRPr="008131B9" w:rsidRDefault="001C6425" w:rsidP="00A27795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5C44F333" w14:textId="77777777" w:rsidR="001C6425" w:rsidRDefault="001C6425" w:rsidP="00A27795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831FE14" w14:textId="428ECF1C" w:rsidR="009E69FB" w:rsidRDefault="009E69FB" w:rsidP="007875B4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7BAC3A36" w14:textId="7867D2EB" w:rsidR="001C6425" w:rsidRDefault="001C6425" w:rsidP="007875B4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42137D9A" w14:textId="77777777" w:rsidR="001C6425" w:rsidRDefault="001C6425" w:rsidP="007875B4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50AE882A" w14:textId="62DA5A45" w:rsidR="00B15796" w:rsidRDefault="003D51B3" w:rsidP="007875B4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Вносител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</w:p>
    <w:p w14:paraId="6FB92900" w14:textId="7F89EC04" w:rsidR="007875B4" w:rsidRDefault="00840DFD" w:rsidP="007875B4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ИВАН КОСТОВСКИ</w:t>
      </w:r>
    </w:p>
    <w:p w14:paraId="4EB82E8A" w14:textId="0FCC5A9A" w:rsidR="00B15796" w:rsidRPr="00CE7022" w:rsidRDefault="007875B4" w:rsidP="00CE7022">
      <w:pPr>
        <w:spacing w:after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Кмет на </w:t>
      </w:r>
      <w:r w:rsidR="001E0FD0">
        <w:rPr>
          <w:rFonts w:ascii="Times New Roman" w:hAnsi="Times New Roman"/>
          <w:i/>
          <w:sz w:val="24"/>
          <w:szCs w:val="24"/>
        </w:rPr>
        <w:t>О</w:t>
      </w:r>
      <w:r>
        <w:rPr>
          <w:rFonts w:ascii="Times New Roman" w:hAnsi="Times New Roman"/>
          <w:i/>
          <w:sz w:val="24"/>
          <w:szCs w:val="24"/>
        </w:rPr>
        <w:t xml:space="preserve">бщина Борован   </w:t>
      </w:r>
    </w:p>
    <w:sectPr w:rsidR="00B15796" w:rsidRPr="00CE7022">
      <w:footerReference w:type="default" r:id="rId13"/>
      <w:pgSz w:w="11906" w:h="16838"/>
      <w:pgMar w:top="426" w:right="1155" w:bottom="568" w:left="1274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RP Office" w:date="2025-06-13T13:28:00Z" w:initials="AO">
    <w:p w14:paraId="0A01D998" w14:textId="77777777" w:rsidR="00991035" w:rsidRDefault="00991035" w:rsidP="00991035">
      <w:pPr>
        <w:pStyle w:val="CommentText"/>
      </w:pPr>
      <w:r>
        <w:rPr>
          <w:rStyle w:val="CommentReference"/>
        </w:rPr>
        <w:annotationRef/>
      </w:r>
      <w:r>
        <w:t>Наименованието следва да бъде както е записано в разрешението за строеж.</w:t>
      </w:r>
    </w:p>
  </w:comment>
  <w:comment w:id="2" w:author="ARP Office" w:date="2025-06-13T13:28:00Z" w:initials="AO">
    <w:p w14:paraId="2E1D4684" w14:textId="77777777" w:rsidR="00386D14" w:rsidRDefault="00386D14" w:rsidP="00386D14">
      <w:pPr>
        <w:pStyle w:val="CommentText"/>
      </w:pPr>
      <w:r>
        <w:rPr>
          <w:rStyle w:val="CommentReference"/>
        </w:rPr>
        <w:annotationRef/>
      </w:r>
      <w:r>
        <w:t>Наименованието следва да бъде както е записано в разрешението за строеж.</w:t>
      </w:r>
    </w:p>
  </w:comment>
  <w:comment w:id="4" w:author="ARP Office" w:date="2025-06-13T13:28:00Z" w:initials="AO">
    <w:p w14:paraId="380C5F08" w14:textId="77777777" w:rsidR="00386D14" w:rsidRDefault="00386D14" w:rsidP="00386D14">
      <w:pPr>
        <w:pStyle w:val="CommentText"/>
      </w:pPr>
      <w:r>
        <w:rPr>
          <w:rStyle w:val="CommentReference"/>
        </w:rPr>
        <w:annotationRef/>
      </w:r>
      <w:r>
        <w:t>Наименованието следва да бъде както е записано в разрешението за строеж.</w:t>
      </w:r>
    </w:p>
  </w:comment>
  <w:comment w:id="5" w:author="ARP Office" w:date="2025-06-13T13:28:00Z" w:initials="AO">
    <w:p w14:paraId="745B5776" w14:textId="77777777" w:rsidR="00386D14" w:rsidRDefault="00386D14" w:rsidP="00386D14">
      <w:pPr>
        <w:pStyle w:val="CommentText"/>
      </w:pPr>
      <w:r>
        <w:rPr>
          <w:rStyle w:val="CommentReference"/>
        </w:rPr>
        <w:annotationRef/>
      </w:r>
      <w:r>
        <w:t>Наименованието следва да бъде както е записано в разрешението за строеж.</w:t>
      </w:r>
    </w:p>
  </w:comment>
  <w:comment w:id="7" w:author="ARP Office" w:date="2025-06-13T13:28:00Z" w:initials="AO">
    <w:p w14:paraId="1F74CE24" w14:textId="77777777" w:rsidR="00386D14" w:rsidRDefault="00386D14" w:rsidP="00386D14">
      <w:pPr>
        <w:pStyle w:val="CommentText"/>
      </w:pPr>
      <w:r>
        <w:rPr>
          <w:rStyle w:val="CommentReference"/>
        </w:rPr>
        <w:annotationRef/>
      </w:r>
      <w:r>
        <w:t>Наименованието следва да бъде както е записано в разрешението за строеж.</w:t>
      </w:r>
    </w:p>
  </w:comment>
  <w:comment w:id="8" w:author="ARP Office" w:date="2025-06-13T13:28:00Z" w:initials="AO">
    <w:p w14:paraId="30DD1772" w14:textId="77777777" w:rsidR="00E72707" w:rsidRDefault="00E72707" w:rsidP="00E72707">
      <w:pPr>
        <w:pStyle w:val="CommentText"/>
      </w:pPr>
      <w:r>
        <w:rPr>
          <w:rStyle w:val="CommentReference"/>
        </w:rPr>
        <w:annotationRef/>
      </w:r>
      <w:r>
        <w:t>Наименованието следва да бъде както е записано в разрешението за строеж.</w:t>
      </w:r>
    </w:p>
  </w:comment>
  <w:comment w:id="9" w:author="ARP Office" w:date="2025-06-13T13:28:00Z" w:initials="AO">
    <w:p w14:paraId="28E1AFD3" w14:textId="77777777" w:rsidR="00E72707" w:rsidRDefault="00E72707" w:rsidP="00E72707">
      <w:pPr>
        <w:pStyle w:val="CommentText"/>
      </w:pPr>
      <w:r>
        <w:rPr>
          <w:rStyle w:val="CommentReference"/>
        </w:rPr>
        <w:annotationRef/>
      </w:r>
      <w:r>
        <w:t>Наименованието следва да бъде както е записано в разрешението за строеж.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A01D998" w15:done="0"/>
  <w15:commentEx w15:paraId="2E1D4684" w15:done="0"/>
  <w15:commentEx w15:paraId="380C5F08" w15:done="0"/>
  <w15:commentEx w15:paraId="745B5776" w15:done="0"/>
  <w15:commentEx w15:paraId="1F74CE24" w15:done="0"/>
  <w15:commentEx w15:paraId="30DD1772" w15:done="0"/>
  <w15:commentEx w15:paraId="28E1AFD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5078166" w16cex:dateUtc="2025-06-13T10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A01D998" w16cid:durableId="2507816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284A7E" w14:textId="77777777" w:rsidR="00152779" w:rsidRDefault="00152779">
      <w:pPr>
        <w:spacing w:line="240" w:lineRule="auto"/>
      </w:pPr>
      <w:r>
        <w:separator/>
      </w:r>
    </w:p>
  </w:endnote>
  <w:endnote w:type="continuationSeparator" w:id="0">
    <w:p w14:paraId="1260B9D2" w14:textId="77777777" w:rsidR="00152779" w:rsidRDefault="001527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ok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57381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B420C5" w14:textId="47093BC0" w:rsidR="009E69FB" w:rsidRDefault="009E69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2D2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07B745C" w14:textId="77777777" w:rsidR="009E69FB" w:rsidRDefault="009E69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1C04DE" w14:textId="77777777" w:rsidR="00152779" w:rsidRDefault="00152779">
      <w:pPr>
        <w:spacing w:after="0"/>
      </w:pPr>
      <w:r>
        <w:separator/>
      </w:r>
    </w:p>
  </w:footnote>
  <w:footnote w:type="continuationSeparator" w:id="0">
    <w:p w14:paraId="0E6DA372" w14:textId="77777777" w:rsidR="00152779" w:rsidRDefault="0015277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C7EF4"/>
    <w:multiLevelType w:val="hybridMultilevel"/>
    <w:tmpl w:val="CB2CDF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C27093"/>
    <w:multiLevelType w:val="hybridMultilevel"/>
    <w:tmpl w:val="CB2CDF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A46CC8"/>
    <w:multiLevelType w:val="hybridMultilevel"/>
    <w:tmpl w:val="43B62706"/>
    <w:lvl w:ilvl="0" w:tplc="B7C48A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9963C5"/>
    <w:multiLevelType w:val="hybridMultilevel"/>
    <w:tmpl w:val="CB2CDF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1E2D58"/>
    <w:multiLevelType w:val="hybridMultilevel"/>
    <w:tmpl w:val="CB2CDF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881366"/>
    <w:multiLevelType w:val="hybridMultilevel"/>
    <w:tmpl w:val="CB2CDF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B45526"/>
    <w:multiLevelType w:val="hybridMultilevel"/>
    <w:tmpl w:val="CB2CDF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9D2700"/>
    <w:multiLevelType w:val="hybridMultilevel"/>
    <w:tmpl w:val="B9EAD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23FB1"/>
    <w:multiLevelType w:val="hybridMultilevel"/>
    <w:tmpl w:val="B9EAD5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FE51B1"/>
    <w:multiLevelType w:val="hybridMultilevel"/>
    <w:tmpl w:val="CB2CDF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2"/>
  </w:num>
  <w:num w:numId="9">
    <w:abstractNumId w:val="1"/>
  </w:num>
  <w:num w:numId="1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RP Office">
    <w15:presenceInfo w15:providerId="Windows Live" w15:userId="675d85377ec6aff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BEB"/>
    <w:rsid w:val="00003AB7"/>
    <w:rsid w:val="00010C2B"/>
    <w:rsid w:val="00012080"/>
    <w:rsid w:val="000323AA"/>
    <w:rsid w:val="00040666"/>
    <w:rsid w:val="000407A3"/>
    <w:rsid w:val="00051008"/>
    <w:rsid w:val="00060EF6"/>
    <w:rsid w:val="00062D20"/>
    <w:rsid w:val="00077296"/>
    <w:rsid w:val="00082119"/>
    <w:rsid w:val="0008656B"/>
    <w:rsid w:val="000A2B6B"/>
    <w:rsid w:val="000B0537"/>
    <w:rsid w:val="000B3B79"/>
    <w:rsid w:val="000B49C7"/>
    <w:rsid w:val="000C0E87"/>
    <w:rsid w:val="000D46A7"/>
    <w:rsid w:val="000D63BA"/>
    <w:rsid w:val="000E0126"/>
    <w:rsid w:val="000F5A88"/>
    <w:rsid w:val="0010204E"/>
    <w:rsid w:val="00122519"/>
    <w:rsid w:val="00125010"/>
    <w:rsid w:val="00126D27"/>
    <w:rsid w:val="0013054D"/>
    <w:rsid w:val="0013375C"/>
    <w:rsid w:val="00140DCB"/>
    <w:rsid w:val="001436B5"/>
    <w:rsid w:val="00144598"/>
    <w:rsid w:val="00150AAD"/>
    <w:rsid w:val="00152779"/>
    <w:rsid w:val="00156D51"/>
    <w:rsid w:val="00157BC4"/>
    <w:rsid w:val="0017113F"/>
    <w:rsid w:val="00193710"/>
    <w:rsid w:val="001A588F"/>
    <w:rsid w:val="001C2FC3"/>
    <w:rsid w:val="001C6425"/>
    <w:rsid w:val="001D43B7"/>
    <w:rsid w:val="001E0FD0"/>
    <w:rsid w:val="001E29F2"/>
    <w:rsid w:val="001F7381"/>
    <w:rsid w:val="0021052C"/>
    <w:rsid w:val="002174ED"/>
    <w:rsid w:val="002210D9"/>
    <w:rsid w:val="002268E4"/>
    <w:rsid w:val="00234A00"/>
    <w:rsid w:val="002474D3"/>
    <w:rsid w:val="00252DF7"/>
    <w:rsid w:val="002706EA"/>
    <w:rsid w:val="0028434E"/>
    <w:rsid w:val="002844C8"/>
    <w:rsid w:val="00287010"/>
    <w:rsid w:val="00291278"/>
    <w:rsid w:val="002947BE"/>
    <w:rsid w:val="0029671F"/>
    <w:rsid w:val="002A5608"/>
    <w:rsid w:val="002B736E"/>
    <w:rsid w:val="002D13C2"/>
    <w:rsid w:val="002E722C"/>
    <w:rsid w:val="00305CA0"/>
    <w:rsid w:val="00321FA4"/>
    <w:rsid w:val="003327AF"/>
    <w:rsid w:val="0033409F"/>
    <w:rsid w:val="003363AA"/>
    <w:rsid w:val="00343EFF"/>
    <w:rsid w:val="00344D1F"/>
    <w:rsid w:val="0035273B"/>
    <w:rsid w:val="00362B6B"/>
    <w:rsid w:val="003635F6"/>
    <w:rsid w:val="003666E2"/>
    <w:rsid w:val="00374692"/>
    <w:rsid w:val="00381A7E"/>
    <w:rsid w:val="00386D14"/>
    <w:rsid w:val="003A14C8"/>
    <w:rsid w:val="003A193A"/>
    <w:rsid w:val="003A197A"/>
    <w:rsid w:val="003A28C7"/>
    <w:rsid w:val="003B087B"/>
    <w:rsid w:val="003C35EC"/>
    <w:rsid w:val="003D03AA"/>
    <w:rsid w:val="003D51B3"/>
    <w:rsid w:val="003F1201"/>
    <w:rsid w:val="00411B0C"/>
    <w:rsid w:val="00433C2F"/>
    <w:rsid w:val="004429D5"/>
    <w:rsid w:val="00445B2D"/>
    <w:rsid w:val="00456922"/>
    <w:rsid w:val="00461363"/>
    <w:rsid w:val="0046289C"/>
    <w:rsid w:val="00480D76"/>
    <w:rsid w:val="004830E9"/>
    <w:rsid w:val="00491508"/>
    <w:rsid w:val="004C5D9E"/>
    <w:rsid w:val="004D16F6"/>
    <w:rsid w:val="004E3D1F"/>
    <w:rsid w:val="004E4262"/>
    <w:rsid w:val="004E45D0"/>
    <w:rsid w:val="004F125C"/>
    <w:rsid w:val="00500E6C"/>
    <w:rsid w:val="0050689C"/>
    <w:rsid w:val="005068F1"/>
    <w:rsid w:val="0051660D"/>
    <w:rsid w:val="00524BE6"/>
    <w:rsid w:val="00540DD8"/>
    <w:rsid w:val="005449A7"/>
    <w:rsid w:val="00546566"/>
    <w:rsid w:val="005467E2"/>
    <w:rsid w:val="00550915"/>
    <w:rsid w:val="005744B6"/>
    <w:rsid w:val="00581762"/>
    <w:rsid w:val="00581A35"/>
    <w:rsid w:val="005919C9"/>
    <w:rsid w:val="0059481B"/>
    <w:rsid w:val="005959D6"/>
    <w:rsid w:val="005A0ACD"/>
    <w:rsid w:val="005B1424"/>
    <w:rsid w:val="005C22BB"/>
    <w:rsid w:val="005D28D9"/>
    <w:rsid w:val="005F5A8B"/>
    <w:rsid w:val="0060050F"/>
    <w:rsid w:val="00614EB8"/>
    <w:rsid w:val="00615B64"/>
    <w:rsid w:val="0062101C"/>
    <w:rsid w:val="00633267"/>
    <w:rsid w:val="00633F24"/>
    <w:rsid w:val="00635500"/>
    <w:rsid w:val="006A401B"/>
    <w:rsid w:val="006C215A"/>
    <w:rsid w:val="006D58A5"/>
    <w:rsid w:val="006D7F59"/>
    <w:rsid w:val="006E1D6B"/>
    <w:rsid w:val="006E29CD"/>
    <w:rsid w:val="006F01DF"/>
    <w:rsid w:val="006F241C"/>
    <w:rsid w:val="006F28E6"/>
    <w:rsid w:val="00705655"/>
    <w:rsid w:val="00710608"/>
    <w:rsid w:val="00716C19"/>
    <w:rsid w:val="007413C5"/>
    <w:rsid w:val="00762BEB"/>
    <w:rsid w:val="007833A3"/>
    <w:rsid w:val="007875B4"/>
    <w:rsid w:val="007A42A9"/>
    <w:rsid w:val="007A5160"/>
    <w:rsid w:val="007A7EC7"/>
    <w:rsid w:val="007B5E70"/>
    <w:rsid w:val="007C1AB5"/>
    <w:rsid w:val="007D5CC9"/>
    <w:rsid w:val="007F34D3"/>
    <w:rsid w:val="007F5F80"/>
    <w:rsid w:val="00804975"/>
    <w:rsid w:val="008059CC"/>
    <w:rsid w:val="008131B9"/>
    <w:rsid w:val="008210C5"/>
    <w:rsid w:val="008250EA"/>
    <w:rsid w:val="00833053"/>
    <w:rsid w:val="00835BFC"/>
    <w:rsid w:val="0084065A"/>
    <w:rsid w:val="00840DB0"/>
    <w:rsid w:val="00840DFD"/>
    <w:rsid w:val="008449DB"/>
    <w:rsid w:val="00844FF6"/>
    <w:rsid w:val="0085325E"/>
    <w:rsid w:val="00855237"/>
    <w:rsid w:val="00886E5A"/>
    <w:rsid w:val="00887199"/>
    <w:rsid w:val="00890EB1"/>
    <w:rsid w:val="00892C7F"/>
    <w:rsid w:val="008A1E91"/>
    <w:rsid w:val="008C4D04"/>
    <w:rsid w:val="008C566D"/>
    <w:rsid w:val="008D714C"/>
    <w:rsid w:val="008F1D17"/>
    <w:rsid w:val="00916AD4"/>
    <w:rsid w:val="00923BEB"/>
    <w:rsid w:val="00930227"/>
    <w:rsid w:val="009357B7"/>
    <w:rsid w:val="009429FB"/>
    <w:rsid w:val="00944018"/>
    <w:rsid w:val="009458FC"/>
    <w:rsid w:val="00972385"/>
    <w:rsid w:val="00974247"/>
    <w:rsid w:val="009904E1"/>
    <w:rsid w:val="00990AA9"/>
    <w:rsid w:val="00991035"/>
    <w:rsid w:val="009965B6"/>
    <w:rsid w:val="009A0FED"/>
    <w:rsid w:val="009A7883"/>
    <w:rsid w:val="009B2EDA"/>
    <w:rsid w:val="009B2FA4"/>
    <w:rsid w:val="009B5712"/>
    <w:rsid w:val="009D2637"/>
    <w:rsid w:val="009D69B3"/>
    <w:rsid w:val="009E12CE"/>
    <w:rsid w:val="009E1ED8"/>
    <w:rsid w:val="009E69FB"/>
    <w:rsid w:val="009E748F"/>
    <w:rsid w:val="009F03E1"/>
    <w:rsid w:val="009F654C"/>
    <w:rsid w:val="00A27795"/>
    <w:rsid w:val="00A31E5A"/>
    <w:rsid w:val="00A418A9"/>
    <w:rsid w:val="00A452C5"/>
    <w:rsid w:val="00A47A34"/>
    <w:rsid w:val="00A5462C"/>
    <w:rsid w:val="00A648A8"/>
    <w:rsid w:val="00A71772"/>
    <w:rsid w:val="00AA6830"/>
    <w:rsid w:val="00AB67DA"/>
    <w:rsid w:val="00AB684B"/>
    <w:rsid w:val="00AC083E"/>
    <w:rsid w:val="00AC74AE"/>
    <w:rsid w:val="00AD2022"/>
    <w:rsid w:val="00AE4002"/>
    <w:rsid w:val="00B04EA3"/>
    <w:rsid w:val="00B15796"/>
    <w:rsid w:val="00B17AD8"/>
    <w:rsid w:val="00B22F48"/>
    <w:rsid w:val="00B27117"/>
    <w:rsid w:val="00B35247"/>
    <w:rsid w:val="00B4217A"/>
    <w:rsid w:val="00B51EC4"/>
    <w:rsid w:val="00B56086"/>
    <w:rsid w:val="00B60281"/>
    <w:rsid w:val="00B7244B"/>
    <w:rsid w:val="00B751F4"/>
    <w:rsid w:val="00B76035"/>
    <w:rsid w:val="00B804B8"/>
    <w:rsid w:val="00B8081E"/>
    <w:rsid w:val="00B85AF4"/>
    <w:rsid w:val="00B90963"/>
    <w:rsid w:val="00BA15D1"/>
    <w:rsid w:val="00BA69F5"/>
    <w:rsid w:val="00BA7186"/>
    <w:rsid w:val="00BA7204"/>
    <w:rsid w:val="00BC048B"/>
    <w:rsid w:val="00BC30ED"/>
    <w:rsid w:val="00BC3F86"/>
    <w:rsid w:val="00BD5E7F"/>
    <w:rsid w:val="00BD7C7F"/>
    <w:rsid w:val="00BE7596"/>
    <w:rsid w:val="00BF0AB4"/>
    <w:rsid w:val="00BF7B51"/>
    <w:rsid w:val="00C022FF"/>
    <w:rsid w:val="00C10BB9"/>
    <w:rsid w:val="00C150EE"/>
    <w:rsid w:val="00C25499"/>
    <w:rsid w:val="00C26AE2"/>
    <w:rsid w:val="00C30573"/>
    <w:rsid w:val="00C371D9"/>
    <w:rsid w:val="00C46CB4"/>
    <w:rsid w:val="00C5687B"/>
    <w:rsid w:val="00C57BD9"/>
    <w:rsid w:val="00C72A2F"/>
    <w:rsid w:val="00C75B62"/>
    <w:rsid w:val="00C8606B"/>
    <w:rsid w:val="00C91B57"/>
    <w:rsid w:val="00C91B7C"/>
    <w:rsid w:val="00CB14E0"/>
    <w:rsid w:val="00CB3B41"/>
    <w:rsid w:val="00CC0C06"/>
    <w:rsid w:val="00CC21DE"/>
    <w:rsid w:val="00CC7112"/>
    <w:rsid w:val="00CE038B"/>
    <w:rsid w:val="00CE5E9E"/>
    <w:rsid w:val="00CE7022"/>
    <w:rsid w:val="00CE748D"/>
    <w:rsid w:val="00CF63EE"/>
    <w:rsid w:val="00CF7D9E"/>
    <w:rsid w:val="00D125B8"/>
    <w:rsid w:val="00D22074"/>
    <w:rsid w:val="00D324AE"/>
    <w:rsid w:val="00D36ACB"/>
    <w:rsid w:val="00D44967"/>
    <w:rsid w:val="00D46AF7"/>
    <w:rsid w:val="00D47F52"/>
    <w:rsid w:val="00D5238F"/>
    <w:rsid w:val="00D75536"/>
    <w:rsid w:val="00D9287E"/>
    <w:rsid w:val="00D97689"/>
    <w:rsid w:val="00DA307B"/>
    <w:rsid w:val="00DA370C"/>
    <w:rsid w:val="00DA6DAA"/>
    <w:rsid w:val="00DB1453"/>
    <w:rsid w:val="00DB776E"/>
    <w:rsid w:val="00DC1A50"/>
    <w:rsid w:val="00DC511D"/>
    <w:rsid w:val="00DC7F31"/>
    <w:rsid w:val="00DD0D59"/>
    <w:rsid w:val="00DD0DBA"/>
    <w:rsid w:val="00DE3159"/>
    <w:rsid w:val="00DE5980"/>
    <w:rsid w:val="00DE6413"/>
    <w:rsid w:val="00DF6D81"/>
    <w:rsid w:val="00E010B2"/>
    <w:rsid w:val="00E116E5"/>
    <w:rsid w:val="00E11DC4"/>
    <w:rsid w:val="00E15FAF"/>
    <w:rsid w:val="00E20B7D"/>
    <w:rsid w:val="00E33C23"/>
    <w:rsid w:val="00E35F7A"/>
    <w:rsid w:val="00E4131E"/>
    <w:rsid w:val="00E42A83"/>
    <w:rsid w:val="00E42E86"/>
    <w:rsid w:val="00E432D8"/>
    <w:rsid w:val="00E72707"/>
    <w:rsid w:val="00E7459C"/>
    <w:rsid w:val="00E8021B"/>
    <w:rsid w:val="00E812EE"/>
    <w:rsid w:val="00E84D44"/>
    <w:rsid w:val="00E90187"/>
    <w:rsid w:val="00E94872"/>
    <w:rsid w:val="00E94948"/>
    <w:rsid w:val="00EB7DCB"/>
    <w:rsid w:val="00EC2632"/>
    <w:rsid w:val="00ED12DB"/>
    <w:rsid w:val="00EE7A09"/>
    <w:rsid w:val="00EF1634"/>
    <w:rsid w:val="00EF574B"/>
    <w:rsid w:val="00F00D83"/>
    <w:rsid w:val="00F0185F"/>
    <w:rsid w:val="00F026B3"/>
    <w:rsid w:val="00F13686"/>
    <w:rsid w:val="00F13C90"/>
    <w:rsid w:val="00F16D16"/>
    <w:rsid w:val="00F22D56"/>
    <w:rsid w:val="00F309B8"/>
    <w:rsid w:val="00F43291"/>
    <w:rsid w:val="00F47B66"/>
    <w:rsid w:val="00F66035"/>
    <w:rsid w:val="00F72F99"/>
    <w:rsid w:val="00F82738"/>
    <w:rsid w:val="00F837A7"/>
    <w:rsid w:val="00F843BE"/>
    <w:rsid w:val="00F852F2"/>
    <w:rsid w:val="00F928FA"/>
    <w:rsid w:val="00F94D50"/>
    <w:rsid w:val="00FA3035"/>
    <w:rsid w:val="00FB0185"/>
    <w:rsid w:val="00FC2E69"/>
    <w:rsid w:val="00FC5CC9"/>
    <w:rsid w:val="00FE7B3D"/>
    <w:rsid w:val="00FF04D7"/>
    <w:rsid w:val="00FF4692"/>
    <w:rsid w:val="158D337A"/>
    <w:rsid w:val="27006D67"/>
    <w:rsid w:val="32CE1D50"/>
    <w:rsid w:val="3B7F2324"/>
    <w:rsid w:val="4C2C799A"/>
    <w:rsid w:val="5318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9582322"/>
  <w15:docId w15:val="{B559A206-D572-40FD-8769-BFC4E56E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8"/>
      <w:szCs w:val="20"/>
      <w:lang w:eastAsia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rFonts w:eastAsia="Times New Roman"/>
    </w:rPr>
  </w:style>
  <w:style w:type="character" w:styleId="Hyperlink">
    <w:name w:val="Hyperlink"/>
    <w:basedOn w:val="DefaultParagraphFont"/>
    <w:unhideWhenUsed/>
    <w:qFormat/>
    <w:rPr>
      <w:color w:val="0000FF"/>
      <w:u w:val="single"/>
    </w:rPr>
  </w:style>
  <w:style w:type="paragraph" w:styleId="Title">
    <w:name w:val="Title"/>
    <w:basedOn w:val="Normal"/>
    <w:link w:val="TitleChar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u w:val="single"/>
      <w:lang w:eastAsia="bg-BG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qFormat/>
    <w:rPr>
      <w:rFonts w:ascii="Times New Roman" w:eastAsia="Times New Roman" w:hAnsi="Times New Roman"/>
      <w:b/>
      <w:sz w:val="28"/>
    </w:rPr>
  </w:style>
  <w:style w:type="character" w:customStyle="1" w:styleId="TitleChar">
    <w:name w:val="Title Char"/>
    <w:basedOn w:val="DefaultParagraphFont"/>
    <w:link w:val="Title"/>
    <w:qFormat/>
    <w:rPr>
      <w:rFonts w:ascii="Times New Roman" w:eastAsia="Times New Roman" w:hAnsi="Times New Roman"/>
      <w:b/>
      <w:sz w:val="36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99"/>
    <w:qFormat/>
    <w:rPr>
      <w:rFonts w:eastAsia="Times New Roman" w:cs="Calibr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99"/>
    <w:qFormat/>
    <w:locked/>
    <w:rPr>
      <w:rFonts w:eastAsia="Times New Roman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qFormat/>
    <w:rPr>
      <w:rFonts w:eastAsia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6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69FB"/>
    <w:rPr>
      <w:sz w:val="22"/>
      <w:szCs w:val="22"/>
      <w:lang w:eastAsia="en-US"/>
    </w:rPr>
  </w:style>
  <w:style w:type="character" w:styleId="Emphasis">
    <w:name w:val="Emphasis"/>
    <w:qFormat/>
    <w:rsid w:val="00F837A7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9910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910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103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0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103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1/relationships/commentsExtended" Target="commentsExtended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hyperlink" Target="mailto:ob.borovan@borovan.egov.bg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7B0F60-44EF-4961-9081-E99AF112A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2446</Words>
  <Characters>13947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BerkUser2</dc:creator>
  <cp:lastModifiedBy>Veselina Geormezovsk</cp:lastModifiedBy>
  <cp:revision>27</cp:revision>
  <cp:lastPrinted>2025-06-17T07:32:00Z</cp:lastPrinted>
  <dcterms:created xsi:type="dcterms:W3CDTF">2025-01-22T09:52:00Z</dcterms:created>
  <dcterms:modified xsi:type="dcterms:W3CDTF">2025-06-17T07:39:00Z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1033-11.2.0.11254</vt:lpwstr>
  </property>
  <property fmtid="{D5CDD505-2E9C-101B-9397-08002B2CF9AE}" pid="3" name="ICV">
    <vt:lpwstr>4215E48AE59844CFB76C1837464609A5</vt:lpwstr>
  </property>
</Properties>
</file>